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0D" w:rsidRPr="000C1A0D" w:rsidRDefault="00494B70" w:rsidP="00172BD3">
      <w:pPr>
        <w:jc w:val="center"/>
      </w:pPr>
      <w:r>
        <w:t>Послуги</w:t>
      </w:r>
      <w:r w:rsidR="00686984" w:rsidRPr="00F74A4F">
        <w:t xml:space="preserve">- </w:t>
      </w:r>
      <w:r w:rsidR="000C1A0D" w:rsidRPr="000C1A0D">
        <w:t>код СРV 45450000-6 по ДК 021:2015  Інші завершальні будівельні роботи (Розкріплення облицювання верхньої галереї СПЗО та сходів на купол оболонки енергоблоку №1).</w:t>
      </w:r>
    </w:p>
    <w:p w:rsidR="00D2078A" w:rsidRDefault="00172BD3" w:rsidP="00172BD3">
      <w:pPr>
        <w:spacing w:after="0" w:line="240" w:lineRule="auto"/>
        <w:jc w:val="center"/>
        <w:rPr>
          <w:b/>
          <w:lang w:val="en-US"/>
        </w:rPr>
      </w:pPr>
      <w:bookmarkStart w:id="0" w:name="_GoBack"/>
      <w:r>
        <w:rPr>
          <w:b/>
          <w:lang w:val="ru-RU"/>
        </w:rPr>
        <w:t>UA-2023-09-20-01</w:t>
      </w:r>
      <w:r>
        <w:rPr>
          <w:b/>
          <w:lang w:val="en-US"/>
        </w:rPr>
        <w:t>2027</w:t>
      </w:r>
      <w:r w:rsidRPr="00172BD3">
        <w:rPr>
          <w:b/>
          <w:lang w:val="ru-RU"/>
        </w:rPr>
        <w:t>-a</w:t>
      </w:r>
    </w:p>
    <w:bookmarkEnd w:id="0"/>
    <w:p w:rsidR="00172BD3" w:rsidRDefault="00172BD3" w:rsidP="00172BD3">
      <w:pPr>
        <w:spacing w:after="0" w:line="240" w:lineRule="auto"/>
        <w:jc w:val="center"/>
        <w:rPr>
          <w:b/>
          <w:lang w:val="en-US"/>
        </w:rPr>
      </w:pPr>
    </w:p>
    <w:p w:rsidR="00172BD3" w:rsidRPr="00172BD3" w:rsidRDefault="00172BD3" w:rsidP="00172B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b/>
          <w:lang w:val="en-US"/>
        </w:rPr>
        <w:t>20</w:t>
      </w:r>
      <w:r>
        <w:rPr>
          <w:b/>
        </w:rPr>
        <w:t>.</w:t>
      </w:r>
      <w:r>
        <w:rPr>
          <w:b/>
          <w:lang w:val="en-US"/>
        </w:rPr>
        <w:t>09</w:t>
      </w:r>
      <w:r>
        <w:rPr>
          <w:b/>
        </w:rPr>
        <w:t>.</w:t>
      </w:r>
      <w:r>
        <w:rPr>
          <w:b/>
          <w:lang w:val="en-US"/>
        </w:rPr>
        <w:t>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C1A0D"/>
    <w:rsid w:val="000E63A8"/>
    <w:rsid w:val="000F34B1"/>
    <w:rsid w:val="00163CBC"/>
    <w:rsid w:val="00172BD3"/>
    <w:rsid w:val="00183CFA"/>
    <w:rsid w:val="001C1A54"/>
    <w:rsid w:val="00211219"/>
    <w:rsid w:val="00334BF5"/>
    <w:rsid w:val="003756A8"/>
    <w:rsid w:val="0047426F"/>
    <w:rsid w:val="00494B70"/>
    <w:rsid w:val="004A58A4"/>
    <w:rsid w:val="005B0A0D"/>
    <w:rsid w:val="006034E0"/>
    <w:rsid w:val="00686984"/>
    <w:rsid w:val="006C3B35"/>
    <w:rsid w:val="006E4F10"/>
    <w:rsid w:val="00732076"/>
    <w:rsid w:val="00847AED"/>
    <w:rsid w:val="0089560F"/>
    <w:rsid w:val="0092579A"/>
    <w:rsid w:val="009F3200"/>
    <w:rsid w:val="00AB52AA"/>
    <w:rsid w:val="00AC7B69"/>
    <w:rsid w:val="00AF1A88"/>
    <w:rsid w:val="00B360DF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  <w:rsid w:val="00F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2022-08-05T07:35:00Z</cp:lastPrinted>
  <dcterms:created xsi:type="dcterms:W3CDTF">2021-02-26T06:45:00Z</dcterms:created>
  <dcterms:modified xsi:type="dcterms:W3CDTF">2023-09-20T13:06:00Z</dcterms:modified>
</cp:coreProperties>
</file>