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F" w:rsidRPr="00E41523" w:rsidRDefault="002F7AEF" w:rsidP="002D7660">
      <w:pPr>
        <w:spacing w:after="0" w:line="240" w:lineRule="auto"/>
        <w:jc w:val="center"/>
        <w:rPr>
          <w:b/>
          <w:szCs w:val="24"/>
        </w:rPr>
      </w:pPr>
      <w:r w:rsidRPr="00E41523">
        <w:rPr>
          <w:b/>
          <w:szCs w:val="24"/>
        </w:rPr>
        <w:t xml:space="preserve">Код CPV 24320000-3 по ДК 021:2015 - Основні органічні хімічні речовини </w:t>
      </w:r>
    </w:p>
    <w:p w:rsidR="002F7AEF" w:rsidRPr="00E41523" w:rsidRDefault="002F7AEF" w:rsidP="002D7660">
      <w:pPr>
        <w:spacing w:after="0" w:line="240" w:lineRule="auto"/>
        <w:jc w:val="center"/>
        <w:rPr>
          <w:b/>
          <w:szCs w:val="24"/>
        </w:rPr>
      </w:pPr>
      <w:r w:rsidRPr="00E41523">
        <w:rPr>
          <w:b/>
          <w:szCs w:val="24"/>
        </w:rPr>
        <w:t xml:space="preserve">(Спирт етиловий),  </w:t>
      </w:r>
    </w:p>
    <w:p w:rsidR="00017397" w:rsidRPr="00E41523" w:rsidRDefault="002F7AEF" w:rsidP="002D7660">
      <w:pPr>
        <w:spacing w:after="0" w:line="240" w:lineRule="auto"/>
        <w:jc w:val="center"/>
        <w:rPr>
          <w:b/>
          <w:szCs w:val="24"/>
        </w:rPr>
      </w:pPr>
      <w:r w:rsidRPr="00E41523">
        <w:rPr>
          <w:b/>
          <w:szCs w:val="24"/>
        </w:rPr>
        <w:t>п.9.53</w:t>
      </w:r>
    </w:p>
    <w:p w:rsidR="00D374BF" w:rsidRPr="00D374BF" w:rsidRDefault="00D374BF" w:rsidP="00D374BF">
      <w:pPr>
        <w:spacing w:after="0" w:line="240" w:lineRule="auto"/>
        <w:jc w:val="center"/>
        <w:rPr>
          <w:b/>
          <w:szCs w:val="24"/>
        </w:rPr>
      </w:pPr>
    </w:p>
    <w:p w:rsidR="00882AA3" w:rsidRDefault="00D374BF" w:rsidP="00D374BF">
      <w:pPr>
        <w:spacing w:after="0" w:line="240" w:lineRule="auto"/>
        <w:jc w:val="center"/>
        <w:rPr>
          <w:b/>
          <w:szCs w:val="24"/>
        </w:rPr>
      </w:pPr>
      <w:r w:rsidRPr="00D374BF">
        <w:rPr>
          <w:b/>
          <w:szCs w:val="24"/>
        </w:rPr>
        <w:t>Ідентифікатор закупівлі</w:t>
      </w:r>
      <w:r w:rsidRPr="00D374BF">
        <w:rPr>
          <w:b/>
          <w:szCs w:val="24"/>
        </w:rPr>
        <w:tab/>
      </w:r>
      <w:bookmarkStart w:id="0" w:name="_GoBack"/>
      <w:r w:rsidRPr="00D374BF">
        <w:rPr>
          <w:b/>
          <w:szCs w:val="24"/>
        </w:rPr>
        <w:t>UA-2023-09-06-012831-a</w:t>
      </w:r>
      <w:bookmarkEnd w:id="0"/>
    </w:p>
    <w:p w:rsidR="00D374BF" w:rsidRPr="00E41523" w:rsidRDefault="00D374BF" w:rsidP="00D374BF">
      <w:pPr>
        <w:spacing w:after="0" w:line="240" w:lineRule="auto"/>
        <w:jc w:val="center"/>
        <w:rPr>
          <w:b/>
          <w:szCs w:val="24"/>
        </w:rPr>
      </w:pPr>
    </w:p>
    <w:p w:rsidR="00017397" w:rsidRPr="00E41523" w:rsidRDefault="00D374BF" w:rsidP="00D374BF">
      <w:pPr>
        <w:spacing w:after="0" w:line="240" w:lineRule="auto"/>
        <w:rPr>
          <w:rFonts w:ascii="Arial" w:hAnsi="Arial" w:cs="Arial"/>
          <w:b/>
          <w:bCs/>
          <w:szCs w:val="24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Cs w:val="24"/>
          <w:bdr w:val="none" w:sz="0" w:space="0" w:color="auto" w:frame="1"/>
          <w:lang w:val="ru-RU" w:eastAsia="ru-RU"/>
        </w:rPr>
        <w:t>06.09.2023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E41523" w:rsidTr="00342CCE">
        <w:tc>
          <w:tcPr>
            <w:tcW w:w="4785" w:type="dxa"/>
          </w:tcPr>
          <w:p w:rsidR="00017397" w:rsidRDefault="00017397" w:rsidP="00342CCE">
            <w:pPr>
              <w:spacing w:after="0" w:line="240" w:lineRule="auto"/>
              <w:jc w:val="center"/>
              <w:rPr>
                <w:b/>
                <w:bCs/>
                <w:szCs w:val="24"/>
                <w:bdr w:val="none" w:sz="0" w:space="0" w:color="auto" w:frame="1"/>
                <w:lang w:eastAsia="ru-RU"/>
              </w:rPr>
            </w:pPr>
            <w:r w:rsidRPr="00E41523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  <w:p w:rsidR="00E41523" w:rsidRPr="00E41523" w:rsidRDefault="00E41523" w:rsidP="00342CC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017397" w:rsidRPr="00E41523" w:rsidRDefault="00017397" w:rsidP="00342CC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41523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E41523" w:rsidTr="00342CCE">
        <w:tc>
          <w:tcPr>
            <w:tcW w:w="4785" w:type="dxa"/>
          </w:tcPr>
          <w:p w:rsidR="00017397" w:rsidRPr="00E41523" w:rsidRDefault="00017397" w:rsidP="006C7DF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41523">
              <w:rPr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 w:rsidRPr="00E41523">
              <w:rPr>
                <w:szCs w:val="24"/>
                <w:lang w:eastAsia="ru-RU"/>
              </w:rPr>
              <w:t xml:space="preserve">            </w:t>
            </w:r>
            <w:r w:rsidRPr="00E41523">
              <w:rPr>
                <w:szCs w:val="24"/>
                <w:lang w:eastAsia="ru-RU"/>
              </w:rPr>
              <w:t>ВП</w:t>
            </w:r>
            <w:r w:rsidR="006C7DF0" w:rsidRPr="00E41523">
              <w:rPr>
                <w:szCs w:val="24"/>
                <w:lang w:eastAsia="ru-RU"/>
              </w:rPr>
              <w:t xml:space="preserve"> </w:t>
            </w:r>
            <w:r w:rsidR="00504AB0" w:rsidRPr="00E41523">
              <w:rPr>
                <w:szCs w:val="24"/>
                <w:lang w:eastAsia="ru-RU"/>
              </w:rPr>
              <w:t>П</w:t>
            </w:r>
            <w:r w:rsidRPr="00E41523">
              <w:rPr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Default="00017397" w:rsidP="00342CCE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E41523">
              <w:rPr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E41523" w:rsidRPr="00E41523" w:rsidRDefault="00E41523" w:rsidP="00342CC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017397" w:rsidRPr="00E41523" w:rsidRDefault="00017397" w:rsidP="00D2078A">
      <w:pPr>
        <w:spacing w:after="0" w:line="240" w:lineRule="auto"/>
        <w:jc w:val="both"/>
        <w:rPr>
          <w:b/>
          <w:szCs w:val="24"/>
        </w:rPr>
      </w:pPr>
    </w:p>
    <w:p w:rsidR="00017397" w:rsidRPr="00E41523" w:rsidRDefault="00017397" w:rsidP="00D2078A">
      <w:pPr>
        <w:spacing w:after="0" w:line="240" w:lineRule="auto"/>
        <w:jc w:val="both"/>
        <w:rPr>
          <w:b/>
          <w:szCs w:val="24"/>
        </w:rPr>
      </w:pPr>
    </w:p>
    <w:p w:rsidR="00017397" w:rsidRPr="00E41523" w:rsidRDefault="00017397" w:rsidP="00D2078A">
      <w:pPr>
        <w:spacing w:after="0" w:line="240" w:lineRule="auto"/>
        <w:jc w:val="both"/>
        <w:rPr>
          <w:b/>
          <w:szCs w:val="24"/>
        </w:rPr>
      </w:pPr>
    </w:p>
    <w:p w:rsidR="00017397" w:rsidRPr="00E41523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E41523" w:rsidRDefault="00017397" w:rsidP="00B35514">
      <w:pPr>
        <w:spacing w:after="0" w:line="240" w:lineRule="auto"/>
        <w:jc w:val="both"/>
        <w:rPr>
          <w:spacing w:val="1"/>
          <w:szCs w:val="24"/>
        </w:rPr>
      </w:pPr>
      <w:r w:rsidRPr="00E41523">
        <w:rPr>
          <w:spacing w:val="1"/>
          <w:szCs w:val="24"/>
        </w:rPr>
        <w:t xml:space="preserve">Заступник начальника УВТК </w:t>
      </w:r>
    </w:p>
    <w:p w:rsidR="00017397" w:rsidRPr="00E41523" w:rsidRDefault="00017397" w:rsidP="00B35514">
      <w:pPr>
        <w:spacing w:after="0" w:line="240" w:lineRule="auto"/>
        <w:jc w:val="both"/>
        <w:rPr>
          <w:szCs w:val="24"/>
        </w:rPr>
      </w:pPr>
      <w:r w:rsidRPr="00E41523">
        <w:rPr>
          <w:spacing w:val="1"/>
          <w:szCs w:val="24"/>
        </w:rPr>
        <w:t xml:space="preserve">із супроводження виробництва        </w:t>
      </w:r>
      <w:r w:rsidRPr="00E41523">
        <w:rPr>
          <w:szCs w:val="24"/>
        </w:rPr>
        <w:t xml:space="preserve">                                                         </w:t>
      </w:r>
      <w:r w:rsidRPr="00E41523">
        <w:rPr>
          <w:szCs w:val="24"/>
          <w:lang w:val="ru-RU"/>
        </w:rPr>
        <w:t>Андрій ГЕРУН</w:t>
      </w:r>
    </w:p>
    <w:p w:rsidR="00017397" w:rsidRPr="00E41523" w:rsidRDefault="00017397" w:rsidP="002D7660">
      <w:pPr>
        <w:tabs>
          <w:tab w:val="left" w:pos="5395"/>
        </w:tabs>
        <w:spacing w:after="0" w:line="240" w:lineRule="auto"/>
        <w:jc w:val="both"/>
        <w:rPr>
          <w:szCs w:val="24"/>
        </w:rPr>
      </w:pPr>
    </w:p>
    <w:sectPr w:rsidR="00017397" w:rsidRPr="00E41523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06832"/>
    <w:rsid w:val="00160DDD"/>
    <w:rsid w:val="001830A0"/>
    <w:rsid w:val="00183CFA"/>
    <w:rsid w:val="001C1A54"/>
    <w:rsid w:val="001F5ED6"/>
    <w:rsid w:val="00230DFA"/>
    <w:rsid w:val="00290B6B"/>
    <w:rsid w:val="002973E6"/>
    <w:rsid w:val="002D7660"/>
    <w:rsid w:val="002F6801"/>
    <w:rsid w:val="002F7AEF"/>
    <w:rsid w:val="00342CCE"/>
    <w:rsid w:val="00394520"/>
    <w:rsid w:val="003D6C12"/>
    <w:rsid w:val="00417067"/>
    <w:rsid w:val="00504AB0"/>
    <w:rsid w:val="00506509"/>
    <w:rsid w:val="005276E9"/>
    <w:rsid w:val="00686984"/>
    <w:rsid w:val="006C7DF0"/>
    <w:rsid w:val="00701187"/>
    <w:rsid w:val="007407C4"/>
    <w:rsid w:val="007478F1"/>
    <w:rsid w:val="00753F7B"/>
    <w:rsid w:val="007A22BB"/>
    <w:rsid w:val="007E64BF"/>
    <w:rsid w:val="00882AA3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374BF"/>
    <w:rsid w:val="00D82884"/>
    <w:rsid w:val="00D83F16"/>
    <w:rsid w:val="00DA2A81"/>
    <w:rsid w:val="00DF0DA8"/>
    <w:rsid w:val="00E14A75"/>
    <w:rsid w:val="00E41523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36DD5-7F72-4F67-AEDC-F3B2BCE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2022-12-08T12:05:00Z</cp:lastPrinted>
  <dcterms:created xsi:type="dcterms:W3CDTF">2023-06-21T06:41:00Z</dcterms:created>
  <dcterms:modified xsi:type="dcterms:W3CDTF">2023-09-06T13:14:00Z</dcterms:modified>
</cp:coreProperties>
</file>