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AC" w:rsidRDefault="00C11ED8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- </w:t>
      </w:r>
      <w:bookmarkStart w:id="0" w:name="_GoBack"/>
      <w:bookmarkEnd w:id="0"/>
      <w:r w:rsidR="00C738D5" w:rsidRPr="00C738D5">
        <w:rPr>
          <w:b/>
          <w:szCs w:val="24"/>
        </w:rPr>
        <w:t xml:space="preserve">код CPV </w:t>
      </w:r>
      <w:r w:rsidR="001E6589" w:rsidRPr="001E6589">
        <w:rPr>
          <w:b/>
          <w:szCs w:val="24"/>
        </w:rPr>
        <w:t>30230000-0 по ДК 021:2015 – Комп’ютерне обладнання (Витратні матеріали до оргтехніки)</w:t>
      </w:r>
      <w:r w:rsidR="000A6EF3" w:rsidRPr="000A6EF3">
        <w:rPr>
          <w:b/>
          <w:szCs w:val="24"/>
        </w:rPr>
        <w:t>, п. 9.3</w:t>
      </w:r>
      <w:r w:rsidR="001E6589" w:rsidRPr="001E6589">
        <w:rPr>
          <w:b/>
          <w:szCs w:val="24"/>
          <w:lang w:val="ru-RU"/>
        </w:rPr>
        <w:t>7</w:t>
      </w:r>
    </w:p>
    <w:p w:rsidR="00C11ED8" w:rsidRDefault="00C11ED8" w:rsidP="00F4120C">
      <w:pPr>
        <w:spacing w:after="0" w:line="240" w:lineRule="auto"/>
        <w:jc w:val="center"/>
        <w:rPr>
          <w:b/>
          <w:szCs w:val="24"/>
          <w:lang w:val="ru-RU"/>
        </w:rPr>
      </w:pPr>
    </w:p>
    <w:p w:rsidR="00C11ED8" w:rsidRDefault="00C11ED8" w:rsidP="00F4120C">
      <w:pPr>
        <w:spacing w:after="0" w:line="240" w:lineRule="auto"/>
        <w:jc w:val="center"/>
        <w:rPr>
          <w:b/>
          <w:szCs w:val="24"/>
          <w:lang w:val="ru-RU"/>
        </w:rPr>
      </w:pPr>
      <w:r w:rsidRPr="00C11ED8">
        <w:rPr>
          <w:b/>
          <w:szCs w:val="24"/>
          <w:lang w:val="ru-RU"/>
        </w:rPr>
        <w:t>UA-2023-08-15-010865-a</w:t>
      </w:r>
    </w:p>
    <w:p w:rsidR="00C11ED8" w:rsidRPr="001E6589" w:rsidRDefault="00C11ED8" w:rsidP="00F4120C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15.08.2023</w:t>
      </w:r>
    </w:p>
    <w:p w:rsidR="00AA5AE4" w:rsidRPr="00AA5AE4" w:rsidRDefault="00AA5AE4" w:rsidP="00F4120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A6EF3"/>
    <w:rsid w:val="000E265E"/>
    <w:rsid w:val="000F34B1"/>
    <w:rsid w:val="0011062A"/>
    <w:rsid w:val="00183CFA"/>
    <w:rsid w:val="00193C1B"/>
    <w:rsid w:val="001C1A54"/>
    <w:rsid w:val="001E6589"/>
    <w:rsid w:val="001F42E6"/>
    <w:rsid w:val="0029208F"/>
    <w:rsid w:val="002B5012"/>
    <w:rsid w:val="002D7660"/>
    <w:rsid w:val="002E0020"/>
    <w:rsid w:val="0030427E"/>
    <w:rsid w:val="004E4A9D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89560F"/>
    <w:rsid w:val="008D7A0D"/>
    <w:rsid w:val="009526E9"/>
    <w:rsid w:val="00A07779"/>
    <w:rsid w:val="00A34985"/>
    <w:rsid w:val="00A3554C"/>
    <w:rsid w:val="00AA5AE4"/>
    <w:rsid w:val="00AB52AA"/>
    <w:rsid w:val="00AB6F7A"/>
    <w:rsid w:val="00B05ECB"/>
    <w:rsid w:val="00B35514"/>
    <w:rsid w:val="00B471BE"/>
    <w:rsid w:val="00B71BF6"/>
    <w:rsid w:val="00BB4ED9"/>
    <w:rsid w:val="00C11ED8"/>
    <w:rsid w:val="00C13AA7"/>
    <w:rsid w:val="00C738D5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2022-09-05T06:51:00Z</cp:lastPrinted>
  <dcterms:created xsi:type="dcterms:W3CDTF">2022-09-23T08:32:00Z</dcterms:created>
  <dcterms:modified xsi:type="dcterms:W3CDTF">2023-08-15T12:10:00Z</dcterms:modified>
</cp:coreProperties>
</file>