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5" w:rsidRDefault="00743FF5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Товар - </w:t>
      </w:r>
      <w:r w:rsidR="00F65EC3" w:rsidRPr="00994B10">
        <w:rPr>
          <w:szCs w:val="24"/>
        </w:rPr>
        <w:t xml:space="preserve">код CPV код CPV </w:t>
      </w:r>
      <w:r w:rsidR="009D7E20" w:rsidRPr="009D7E20">
        <w:rPr>
          <w:szCs w:val="24"/>
        </w:rPr>
        <w:t>39710000-2</w:t>
      </w:r>
      <w:r w:rsidR="00EE409A" w:rsidRPr="00EE409A">
        <w:rPr>
          <w:szCs w:val="24"/>
        </w:rPr>
        <w:t xml:space="preserve"> по ДК 021:2015 – </w:t>
      </w:r>
      <w:r w:rsidR="009D7E20" w:rsidRPr="009D7E20">
        <w:rPr>
          <w:szCs w:val="24"/>
        </w:rPr>
        <w:t>Електричні побутові прилади</w:t>
      </w:r>
      <w:r w:rsidR="00EE409A" w:rsidRPr="00EE409A">
        <w:rPr>
          <w:szCs w:val="24"/>
        </w:rPr>
        <w:t xml:space="preserve"> (</w:t>
      </w:r>
      <w:r w:rsidR="009D7E20" w:rsidRPr="009D7E20">
        <w:rPr>
          <w:szCs w:val="24"/>
        </w:rPr>
        <w:t>Побутова техніка</w:t>
      </w:r>
      <w:r w:rsidR="00EE409A" w:rsidRPr="00EE409A">
        <w:rPr>
          <w:szCs w:val="24"/>
        </w:rPr>
        <w:t>)</w:t>
      </w:r>
    </w:p>
    <w:p w:rsidR="00743FF5" w:rsidRDefault="00743FF5" w:rsidP="002D7660">
      <w:pPr>
        <w:spacing w:after="0" w:line="240" w:lineRule="auto"/>
        <w:jc w:val="center"/>
        <w:rPr>
          <w:szCs w:val="24"/>
        </w:rPr>
      </w:pPr>
    </w:p>
    <w:p w:rsidR="00743FF5" w:rsidRPr="00743FF5" w:rsidRDefault="00743FF5" w:rsidP="00743FF5">
      <w:pPr>
        <w:spacing w:after="0" w:line="240" w:lineRule="auto"/>
        <w:jc w:val="center"/>
        <w:rPr>
          <w:szCs w:val="24"/>
        </w:rPr>
      </w:pPr>
      <w:bookmarkStart w:id="0" w:name="_GoBack"/>
      <w:r>
        <w:rPr>
          <w:szCs w:val="24"/>
        </w:rPr>
        <w:t>UA-2023-05-09-005042</w:t>
      </w:r>
      <w:r w:rsidRPr="00743FF5">
        <w:rPr>
          <w:szCs w:val="24"/>
        </w:rPr>
        <w:t>-a</w:t>
      </w:r>
    </w:p>
    <w:bookmarkEnd w:id="0"/>
    <w:p w:rsidR="00743FF5" w:rsidRPr="00743FF5" w:rsidRDefault="00743FF5" w:rsidP="00743FF5">
      <w:pPr>
        <w:spacing w:after="0" w:line="240" w:lineRule="auto"/>
        <w:jc w:val="center"/>
        <w:rPr>
          <w:szCs w:val="24"/>
        </w:rPr>
      </w:pPr>
    </w:p>
    <w:p w:rsidR="00743FF5" w:rsidRDefault="00743FF5" w:rsidP="00743FF5">
      <w:pPr>
        <w:spacing w:after="0" w:line="240" w:lineRule="auto"/>
        <w:rPr>
          <w:szCs w:val="24"/>
        </w:rPr>
      </w:pPr>
      <w:r w:rsidRPr="00743FF5">
        <w:rPr>
          <w:szCs w:val="24"/>
        </w:rPr>
        <w:t>09.05.2023</w:t>
      </w:r>
    </w:p>
    <w:p w:rsidR="00F65EC3" w:rsidRPr="00743FF5" w:rsidRDefault="00F65EC3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43FF5"/>
    <w:rsid w:val="0076370F"/>
    <w:rsid w:val="007E0A2E"/>
    <w:rsid w:val="007E64BF"/>
    <w:rsid w:val="0089560F"/>
    <w:rsid w:val="009526E9"/>
    <w:rsid w:val="009D7E20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EE409A"/>
    <w:rsid w:val="00F24839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2022-09-05T06:51:00Z</cp:lastPrinted>
  <dcterms:created xsi:type="dcterms:W3CDTF">2022-09-23T08:32:00Z</dcterms:created>
  <dcterms:modified xsi:type="dcterms:W3CDTF">2023-05-09T08:39:00Z</dcterms:modified>
</cp:coreProperties>
</file>