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4E3DA8" w:rsidRDefault="007363CD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7363CD">
        <w:rPr>
          <w:b/>
          <w:szCs w:val="24"/>
        </w:rPr>
        <w:t>код 42920000-1 по ДК 021:2015 - Машини для миття пляшок, пакування, зважування та розпилювання (Апарат фарбувальний), п. 9.397</w:t>
      </w:r>
      <w:r w:rsidR="00530997">
        <w:rPr>
          <w:b/>
          <w:szCs w:val="24"/>
        </w:rPr>
        <w:t>.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E43399" w:rsidRPr="00E43399" w:rsidTr="00E43399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E43399" w:rsidRPr="00E43399" w:rsidRDefault="00E43399" w:rsidP="00E43399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E43399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UA-2023-05-04-004818-a</w:t>
              </w:r>
            </w:hyperlink>
          </w:p>
        </w:tc>
      </w:tr>
    </w:tbl>
    <w:p w:rsidR="002D7660" w:rsidRPr="00B91CF0" w:rsidRDefault="00E43399" w:rsidP="00E43399">
      <w:pPr>
        <w:spacing w:after="0" w:line="240" w:lineRule="auto"/>
        <w:rPr>
          <w:lang w:val="ru-RU"/>
        </w:rPr>
      </w:pPr>
      <w:r>
        <w:rPr>
          <w:lang w:val="ru-RU"/>
        </w:rPr>
        <w:t>Від 04.05.2023 р.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30997"/>
    <w:rsid w:val="00540625"/>
    <w:rsid w:val="00554F2B"/>
    <w:rsid w:val="005A1DA1"/>
    <w:rsid w:val="00686984"/>
    <w:rsid w:val="006A572D"/>
    <w:rsid w:val="006D3C24"/>
    <w:rsid w:val="007363CD"/>
    <w:rsid w:val="007A05BA"/>
    <w:rsid w:val="007A7FD3"/>
    <w:rsid w:val="007E071A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4339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051D-DB90-4970-A70B-3A60B4E2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E4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4-0048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https://prozorro.gov.ua/tender/UA-2023-05-04-004818-a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2023-05-04T09:46:00Z</dcterms:created>
  <dcterms:modified xsi:type="dcterms:W3CDTF">2023-05-04T09:46:00Z</dcterms:modified>
</cp:coreProperties>
</file>