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84" w:rsidRDefault="009A35B5" w:rsidP="00272FB3">
      <w:pPr>
        <w:spacing w:after="0" w:line="240" w:lineRule="auto"/>
        <w:jc w:val="center"/>
        <w:rPr>
          <w:szCs w:val="24"/>
        </w:rPr>
      </w:pPr>
      <w:r w:rsidRPr="00477364">
        <w:rPr>
          <w:szCs w:val="24"/>
        </w:rPr>
        <w:t>Послуги</w:t>
      </w:r>
      <w:r w:rsidR="00686984" w:rsidRPr="00477364">
        <w:rPr>
          <w:szCs w:val="24"/>
        </w:rPr>
        <w:t xml:space="preserve"> - код CPV</w:t>
      </w:r>
      <w:r w:rsidR="00706156" w:rsidRPr="00477364">
        <w:rPr>
          <w:szCs w:val="24"/>
        </w:rPr>
        <w:t xml:space="preserve"> </w:t>
      </w:r>
      <w:r w:rsidR="00477364" w:rsidRPr="00477364">
        <w:rPr>
          <w:szCs w:val="24"/>
        </w:rPr>
        <w:t xml:space="preserve">72240000-9 </w:t>
      </w:r>
      <w:r w:rsidR="00D2078A" w:rsidRPr="00477364">
        <w:rPr>
          <w:szCs w:val="24"/>
        </w:rPr>
        <w:t>по ДК 021:2015</w:t>
      </w:r>
      <w:r w:rsidR="00907108" w:rsidRPr="00907108">
        <w:rPr>
          <w:rFonts w:eastAsia="Calibri" w:cs="Times New Roman"/>
          <w:szCs w:val="24"/>
        </w:rPr>
        <w:t xml:space="preserve"> Послуги з </w:t>
      </w:r>
      <w:r w:rsidR="00272FB3">
        <w:rPr>
          <w:rFonts w:eastAsia="Calibri" w:cs="Times New Roman"/>
          <w:szCs w:val="24"/>
        </w:rPr>
        <w:t>аналізу та програмування систем (</w:t>
      </w:r>
      <w:bookmarkStart w:id="0" w:name="_GoBack"/>
      <w:bookmarkEnd w:id="0"/>
      <w:r w:rsidR="00477364" w:rsidRPr="00477364">
        <w:rPr>
          <w:szCs w:val="24"/>
        </w:rPr>
        <w:t xml:space="preserve">Технічне і сервісне обслуговування експлуатації  гамма-спектрометричних комплексів </w:t>
      </w:r>
      <w:r w:rsidR="00272FB3">
        <w:rPr>
          <w:szCs w:val="24"/>
        </w:rPr>
        <w:t>(загальностанційне)</w:t>
      </w:r>
    </w:p>
    <w:p w:rsidR="00B22D5F" w:rsidRPr="00272FB3" w:rsidRDefault="00272FB3" w:rsidP="00B22D5F">
      <w:pPr>
        <w:spacing w:after="0" w:line="240" w:lineRule="atLeast"/>
        <w:jc w:val="center"/>
        <w:rPr>
          <w:rFonts w:eastAsia="Times New Roman" w:cs="Times New Roman"/>
          <w:color w:val="6D6D6D"/>
          <w:szCs w:val="24"/>
          <w:lang w:val="ru-RU" w:eastAsia="ru-RU"/>
        </w:rPr>
      </w:pPr>
      <w:hyperlink r:id="rId6" w:tgtFrame="_blank" w:tooltip="Оголошення на порталі Уповноваженого органу" w:history="1">
        <w:r w:rsidR="00B22D5F" w:rsidRPr="00272FB3">
          <w:rPr>
            <w:rFonts w:eastAsia="Times New Roman" w:cs="Times New Roman"/>
            <w:color w:val="000000"/>
            <w:szCs w:val="24"/>
            <w:bdr w:val="none" w:sz="0" w:space="0" w:color="auto" w:frame="1"/>
            <w:lang w:val="ru-RU" w:eastAsia="ru-RU"/>
          </w:rPr>
          <w:br/>
          <w:t>UA-2023-04-25-003564-a</w:t>
        </w:r>
      </w:hyperlink>
    </w:p>
    <w:p w:rsidR="00B22D5F" w:rsidRPr="00272FB3" w:rsidRDefault="00B22D5F" w:rsidP="00D2078A">
      <w:pPr>
        <w:spacing w:after="0" w:line="240" w:lineRule="auto"/>
        <w:jc w:val="center"/>
        <w:rPr>
          <w:rFonts w:cs="Times New Roman"/>
          <w:szCs w:val="24"/>
        </w:rPr>
      </w:pPr>
      <w:r w:rsidRPr="00272FB3">
        <w:rPr>
          <w:rFonts w:cs="Times New Roman"/>
          <w:szCs w:val="24"/>
          <w:lang w:val="ru-RU"/>
        </w:rPr>
        <w:t>25</w:t>
      </w:r>
      <w:r w:rsidRPr="00272FB3">
        <w:rPr>
          <w:rFonts w:cs="Times New Roman"/>
          <w:szCs w:val="24"/>
        </w:rPr>
        <w:t>.04.2023</w:t>
      </w:r>
    </w:p>
    <w:p w:rsidR="00D2078A" w:rsidRPr="00907108" w:rsidRDefault="00686984" w:rsidP="00D2078A">
      <w:pPr>
        <w:spacing w:after="0" w:line="240" w:lineRule="auto"/>
        <w:jc w:val="center"/>
        <w:rPr>
          <w:b/>
          <w:lang w:val="ru-RU"/>
        </w:rPr>
      </w:pPr>
      <w:r w:rsidRPr="00272FB3">
        <w:rPr>
          <w:rFonts w:cs="Times New Roman"/>
          <w:b/>
          <w:szCs w:val="24"/>
          <w:lang w:val="ru-RU"/>
        </w:rPr>
        <w:t>_____________________________</w:t>
      </w:r>
      <w:r w:rsidRPr="00907108">
        <w:rPr>
          <w:b/>
          <w:lang w:val="ru-RU"/>
        </w:rPr>
        <w:t>___</w:t>
      </w:r>
    </w:p>
    <w:p w:rsidR="00D2078A" w:rsidRDefault="00D2078A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537"/>
      </w:tblGrid>
      <w:tr w:rsidR="00D2078A" w:rsidRPr="00D2078A" w:rsidTr="00A03BD0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537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A03BD0">
        <w:tc>
          <w:tcPr>
            <w:tcW w:w="4785" w:type="dxa"/>
          </w:tcPr>
          <w:p w:rsidR="00815E20" w:rsidRDefault="00477364" w:rsidP="00340BE1">
            <w:pPr>
              <w:jc w:val="both"/>
            </w:pPr>
            <w:r w:rsidRPr="00BD32D5">
              <w:rPr>
                <w:bCs/>
                <w:spacing w:val="-1"/>
              </w:rPr>
              <w:t>Метою надання послуг</w:t>
            </w:r>
            <w:r>
              <w:rPr>
                <w:bCs/>
                <w:spacing w:val="-1"/>
              </w:rPr>
              <w:t xml:space="preserve"> по Договору </w:t>
            </w:r>
            <w:r w:rsidRPr="00BD32D5">
              <w:rPr>
                <w:bCs/>
                <w:spacing w:val="-1"/>
              </w:rPr>
              <w:t xml:space="preserve"> є забезпечення безперебійної роботи гамма-спектрометричних комплексів</w:t>
            </w:r>
            <w:r>
              <w:rPr>
                <w:bCs/>
                <w:spacing w:val="-1"/>
              </w:rPr>
              <w:t xml:space="preserve"> та бета-спектрометра</w:t>
            </w:r>
            <w:r w:rsidRPr="00BD32D5">
              <w:rPr>
                <w:bCs/>
                <w:spacing w:val="-1"/>
              </w:rPr>
              <w:t xml:space="preserve">, що використовується для проведення контролю меж </w:t>
            </w:r>
            <w:r w:rsidRPr="00BD32D5">
              <w:t>безпечної експлуатації</w:t>
            </w:r>
            <w:r w:rsidRPr="00BD32D5">
              <w:rPr>
                <w:bCs/>
                <w:spacing w:val="-1"/>
              </w:rPr>
              <w:t xml:space="preserve"> РУ і активності реперних радіонуклідів в технологічних і стічних вод АЕС згідно </w:t>
            </w:r>
            <w:r w:rsidR="0091078B">
              <w:rPr>
                <w:bCs/>
                <w:spacing w:val="-1"/>
              </w:rPr>
              <w:t xml:space="preserve">вимог </w:t>
            </w:r>
            <w:r w:rsidR="0091078B" w:rsidRPr="006424D7">
              <w:t>ОПБУ</w:t>
            </w:r>
            <w:r w:rsidR="0091078B">
              <w:t xml:space="preserve"> </w:t>
            </w:r>
            <w:r w:rsidR="0091078B" w:rsidRPr="006424D7">
              <w:t>(</w:t>
            </w:r>
            <w:r w:rsidR="0091078B" w:rsidRPr="00564B05">
              <w:rPr>
                <w:szCs w:val="24"/>
              </w:rPr>
              <w:t>НП 306.2.141-2008</w:t>
            </w:r>
            <w:r w:rsidR="0091078B" w:rsidRPr="006424D7">
              <w:t>), ПБЯ РУ АЕС</w:t>
            </w:r>
            <w:r w:rsidR="0091078B">
              <w:t>(</w:t>
            </w:r>
            <w:r w:rsidR="0091078B">
              <w:rPr>
                <w:szCs w:val="24"/>
              </w:rPr>
              <w:t>НП 306.2.145-2008)</w:t>
            </w:r>
            <w:r w:rsidR="0091078B">
              <w:t>, «Регламенту РК ВП ЮУ АЕС»</w:t>
            </w:r>
            <w:r w:rsidR="0091078B" w:rsidRPr="006424D7">
              <w:t xml:space="preserve"> РГ.0.0026.0120 по безпечній експлуатації АЕС</w:t>
            </w:r>
            <w:r w:rsidRPr="00BD32D5">
              <w:rPr>
                <w:bCs/>
                <w:spacing w:val="-1"/>
              </w:rPr>
              <w:t xml:space="preserve"> та</w:t>
            </w:r>
            <w:r w:rsidRPr="00BD32D5">
              <w:t xml:space="preserve"> усунення дефектів, виявлених в процесі експлуатації</w:t>
            </w:r>
            <w:r w:rsidRPr="00BD32D5">
              <w:rPr>
                <w:bCs/>
                <w:spacing w:val="-1"/>
              </w:rPr>
              <w:t xml:space="preserve">, настройки, обслуговування і підтримки в робочому стані </w:t>
            </w:r>
            <w:r w:rsidRPr="00BD32D5">
              <w:t>спектрометричного обладнання відділу ядерної безпеки</w:t>
            </w:r>
            <w:r>
              <w:t>.</w:t>
            </w:r>
          </w:p>
          <w:p w:rsidR="00477364" w:rsidRDefault="00477364" w:rsidP="00340BE1">
            <w:pPr>
              <w:jc w:val="both"/>
              <w:rPr>
                <w:rFonts w:eastAsia="Times New Roman"/>
                <w:color w:val="000000"/>
                <w:szCs w:val="24"/>
                <w:lang w:eastAsia="uk-UA"/>
              </w:rPr>
            </w:pPr>
          </w:p>
          <w:p w:rsidR="00340BE1" w:rsidRDefault="00340BE1" w:rsidP="00340BE1">
            <w:pPr>
              <w:jc w:val="both"/>
              <w:rPr>
                <w:rFonts w:eastAsia="Times New Roman"/>
                <w:color w:val="000000"/>
                <w:szCs w:val="24"/>
                <w:lang w:eastAsia="uk-UA"/>
              </w:rPr>
            </w:pPr>
            <w:r w:rsidRPr="00340BE1">
              <w:rPr>
                <w:rFonts w:eastAsia="Times New Roman"/>
                <w:color w:val="000000"/>
                <w:szCs w:val="24"/>
                <w:lang w:eastAsia="uk-UA"/>
              </w:rPr>
              <w:t xml:space="preserve">В результаті наданих послуг повинні бути забезпечені </w:t>
            </w:r>
            <w:r w:rsidR="00FA55DF">
              <w:rPr>
                <w:rFonts w:eastAsia="Times New Roman"/>
                <w:color w:val="000000"/>
                <w:szCs w:val="24"/>
                <w:lang w:eastAsia="uk-UA"/>
              </w:rPr>
              <w:t xml:space="preserve">працездатність і робочі </w:t>
            </w:r>
            <w:r w:rsidRPr="00340BE1">
              <w:rPr>
                <w:rFonts w:eastAsia="Times New Roman"/>
                <w:color w:val="000000"/>
                <w:szCs w:val="24"/>
                <w:lang w:eastAsia="uk-UA"/>
              </w:rPr>
              <w:t xml:space="preserve">характеристики </w:t>
            </w:r>
            <w:r w:rsidR="00C82E95">
              <w:rPr>
                <w:rFonts w:eastAsia="Times New Roman"/>
                <w:color w:val="000000"/>
                <w:szCs w:val="24"/>
                <w:lang w:eastAsia="uk-UA"/>
              </w:rPr>
              <w:t>гама-спектрометрів ВЯБ,</w:t>
            </w:r>
            <w:r w:rsidRPr="00340BE1">
              <w:rPr>
                <w:rFonts w:eastAsia="Times New Roman"/>
                <w:color w:val="000000"/>
                <w:szCs w:val="24"/>
                <w:lang w:eastAsia="uk-UA"/>
              </w:rPr>
              <w:t xml:space="preserve"> що задовольняють вимогам </w:t>
            </w:r>
            <w:r w:rsidR="00FA55DF">
              <w:rPr>
                <w:rFonts w:eastAsia="Times New Roman"/>
                <w:color w:val="000000"/>
                <w:szCs w:val="24"/>
                <w:lang w:eastAsia="uk-UA"/>
              </w:rPr>
              <w:t>заводської документації</w:t>
            </w:r>
            <w:r w:rsidR="0091078B">
              <w:rPr>
                <w:rFonts w:eastAsia="Times New Roman"/>
                <w:color w:val="000000"/>
                <w:szCs w:val="24"/>
                <w:lang w:eastAsia="uk-UA"/>
              </w:rPr>
              <w:t xml:space="preserve">.  </w:t>
            </w:r>
          </w:p>
          <w:p w:rsidR="00340BE1" w:rsidRPr="003B2DBB" w:rsidRDefault="00340BE1" w:rsidP="00815E20">
            <w:pPr>
              <w:jc w:val="both"/>
              <w:rPr>
                <w:rFonts w:eastAsia="Times New Roman"/>
                <w:color w:val="000000"/>
                <w:szCs w:val="24"/>
                <w:lang w:eastAsia="uk-UA"/>
              </w:rPr>
            </w:pPr>
          </w:p>
        </w:tc>
        <w:tc>
          <w:tcPr>
            <w:tcW w:w="4537" w:type="dxa"/>
          </w:tcPr>
          <w:p w:rsidR="00D2078A" w:rsidRPr="00C13AA7" w:rsidRDefault="00340BE1" w:rsidP="003732CB">
            <w:pPr>
              <w:jc w:val="both"/>
              <w:rPr>
                <w:sz w:val="20"/>
                <w:szCs w:val="20"/>
              </w:rPr>
            </w:pPr>
            <w:r w:rsidRPr="00340BE1">
              <w:rPr>
                <w:rFonts w:eastAsia="Times New Roman"/>
                <w:color w:val="000000"/>
                <w:szCs w:val="24"/>
                <w:lang w:eastAsia="uk-UA"/>
              </w:rPr>
              <w:t xml:space="preserve">Розрахунок очікуваної вартості предмета закупівлі міститься в Додатку 1 </w:t>
            </w:r>
            <w:r w:rsidR="003732CB"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r w:rsidR="00477364" w:rsidRPr="00477364">
              <w:rPr>
                <w:szCs w:val="24"/>
              </w:rPr>
              <w:t>«Технічне і сервісне обслуговування експлуатації  гамма-спектрометричних комплексів (загальностанційне)»</w:t>
            </w:r>
            <w:r w:rsidR="003732CB">
              <w:rPr>
                <w:rFonts w:eastAsia="Times New Roman"/>
                <w:color w:val="000000"/>
                <w:szCs w:val="24"/>
                <w:lang w:eastAsia="uk-UA"/>
              </w:rPr>
              <w:t xml:space="preserve"> </w:t>
            </w:r>
            <w:r w:rsidRPr="003732CB">
              <w:rPr>
                <w:rFonts w:eastAsia="Times New Roman"/>
                <w:color w:val="000000"/>
                <w:szCs w:val="24"/>
                <w:lang w:eastAsia="uk-UA"/>
              </w:rPr>
              <w:t>до тендерної документації.</w:t>
            </w:r>
          </w:p>
        </w:tc>
      </w:tr>
    </w:tbl>
    <w:p w:rsidR="00686984" w:rsidRPr="00340BE1" w:rsidRDefault="00686984" w:rsidP="00D2078A">
      <w:pPr>
        <w:spacing w:after="0" w:line="240" w:lineRule="auto"/>
        <w:jc w:val="both"/>
        <w:rPr>
          <w:b/>
        </w:rPr>
      </w:pPr>
    </w:p>
    <w:p w:rsidR="00686984" w:rsidRPr="00340BE1" w:rsidRDefault="00686984" w:rsidP="00D2078A">
      <w:pPr>
        <w:spacing w:after="0" w:line="240" w:lineRule="auto"/>
        <w:jc w:val="both"/>
        <w:rPr>
          <w:b/>
        </w:rPr>
      </w:pPr>
    </w:p>
    <w:p w:rsidR="00686984" w:rsidRPr="00340BE1" w:rsidRDefault="00686984" w:rsidP="00D2078A">
      <w:pPr>
        <w:spacing w:after="0" w:line="240" w:lineRule="auto"/>
        <w:jc w:val="both"/>
        <w:rPr>
          <w:b/>
        </w:rPr>
      </w:pPr>
    </w:p>
    <w:p w:rsidR="00686984" w:rsidRPr="00FA55DF" w:rsidRDefault="00003F06" w:rsidP="00003F06">
      <w:pPr>
        <w:spacing w:after="0" w:line="240" w:lineRule="auto"/>
        <w:jc w:val="center"/>
      </w:pPr>
      <w:r>
        <w:t>Заступник начальника ВЯБ</w:t>
      </w:r>
      <w:r w:rsidR="00A03BD0" w:rsidRPr="00FA55DF">
        <w:tab/>
      </w:r>
      <w:r w:rsidR="00A03BD0" w:rsidRPr="00FA55DF">
        <w:tab/>
      </w:r>
      <w:r w:rsidR="00A03BD0" w:rsidRPr="00FA55DF">
        <w:tab/>
        <w:t xml:space="preserve">        </w:t>
      </w:r>
      <w:r w:rsidR="00FB7B61">
        <w:t xml:space="preserve">Володимир </w:t>
      </w:r>
      <w:r w:rsidR="00477364">
        <w:t>РОСТОВСЬКИЙ</w:t>
      </w:r>
    </w:p>
    <w:sectPr w:rsidR="00686984" w:rsidRPr="00FA55DF" w:rsidSect="00E4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7523"/>
    <w:multiLevelType w:val="multilevel"/>
    <w:tmpl w:val="77FC762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03F06"/>
    <w:rsid w:val="00092707"/>
    <w:rsid w:val="000F34B1"/>
    <w:rsid w:val="00183CFA"/>
    <w:rsid w:val="001C1A54"/>
    <w:rsid w:val="00272FB3"/>
    <w:rsid w:val="00340BE1"/>
    <w:rsid w:val="003732CB"/>
    <w:rsid w:val="003B2DBB"/>
    <w:rsid w:val="003E6C1D"/>
    <w:rsid w:val="00477364"/>
    <w:rsid w:val="00686984"/>
    <w:rsid w:val="00706156"/>
    <w:rsid w:val="00815E20"/>
    <w:rsid w:val="0089560F"/>
    <w:rsid w:val="00907108"/>
    <w:rsid w:val="0091078B"/>
    <w:rsid w:val="009A35B5"/>
    <w:rsid w:val="009F7541"/>
    <w:rsid w:val="00A03BD0"/>
    <w:rsid w:val="00AB52AA"/>
    <w:rsid w:val="00B10DB9"/>
    <w:rsid w:val="00B22D5F"/>
    <w:rsid w:val="00B71BF6"/>
    <w:rsid w:val="00BB293E"/>
    <w:rsid w:val="00C13AA7"/>
    <w:rsid w:val="00C43BB8"/>
    <w:rsid w:val="00C82E95"/>
    <w:rsid w:val="00D2078A"/>
    <w:rsid w:val="00E060DB"/>
    <w:rsid w:val="00E14A75"/>
    <w:rsid w:val="00E453AE"/>
    <w:rsid w:val="00FA55DF"/>
    <w:rsid w:val="00FB7B61"/>
    <w:rsid w:val="00F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B22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B22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4-25-00356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2021-03-09T07:57:00Z</cp:lastPrinted>
  <dcterms:created xsi:type="dcterms:W3CDTF">2023-03-20T08:18:00Z</dcterms:created>
  <dcterms:modified xsi:type="dcterms:W3CDTF">2023-04-25T08:15:00Z</dcterms:modified>
</cp:coreProperties>
</file>