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F72844" w:rsidP="002D7660">
      <w:pPr>
        <w:spacing w:after="0" w:line="240" w:lineRule="auto"/>
        <w:jc w:val="center"/>
        <w:rPr>
          <w:b/>
          <w:szCs w:val="24"/>
        </w:rPr>
      </w:pPr>
      <w:r w:rsidRPr="00F72844">
        <w:rPr>
          <w:b/>
          <w:szCs w:val="24"/>
        </w:rPr>
        <w:t xml:space="preserve">код CPV 24310000-0 по ДК 021:2015 – Основні неорганічні хімічні речовини (Залізо (ІІІ) хлорид 6-водневе, </w:t>
      </w:r>
      <w:proofErr w:type="spellStart"/>
      <w:r w:rsidRPr="00F72844">
        <w:rPr>
          <w:b/>
          <w:szCs w:val="24"/>
        </w:rPr>
        <w:t>метабісульфіт</w:t>
      </w:r>
      <w:proofErr w:type="spellEnd"/>
      <w:r w:rsidRPr="00F72844">
        <w:rPr>
          <w:b/>
          <w:szCs w:val="24"/>
        </w:rPr>
        <w:t xml:space="preserve"> натрію)</w:t>
      </w:r>
      <w:r w:rsidR="00FB44A7">
        <w:rPr>
          <w:b/>
          <w:szCs w:val="24"/>
        </w:rPr>
        <w:t>. РПЗ – 9.323</w:t>
      </w:r>
    </w:p>
    <w:p w:rsidR="00FB44A7" w:rsidRPr="00FB44A7" w:rsidRDefault="00FB44A7" w:rsidP="00FB44A7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FB44A7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UA-2023-04-11-001477-a</w:t>
        </w:r>
      </w:hyperlink>
    </w:p>
    <w:p w:rsidR="00FB44A7" w:rsidRDefault="00FB44A7" w:rsidP="002D766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  <w:t>Від 11.04.2023 р.</w:t>
      </w:r>
    </w:p>
    <w:p w:rsidR="00FB44A7" w:rsidRPr="00FB44A7" w:rsidRDefault="00FB44A7" w:rsidP="002D7660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22A21"/>
    <w:rsid w:val="00C666C2"/>
    <w:rsid w:val="00CB3039"/>
    <w:rsid w:val="00CE4258"/>
    <w:rsid w:val="00D2078A"/>
    <w:rsid w:val="00D24943"/>
    <w:rsid w:val="00D82884"/>
    <w:rsid w:val="00D83F16"/>
    <w:rsid w:val="00DA2A81"/>
    <w:rsid w:val="00DF0DA8"/>
    <w:rsid w:val="00E14A75"/>
    <w:rsid w:val="00E97855"/>
    <w:rsid w:val="00F721DA"/>
    <w:rsid w:val="00F72844"/>
    <w:rsid w:val="00FB44A7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0A6C6-2CC9-4CCB-B5CD-444B3235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FB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1-00147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2022-12-08T12:05:00Z</cp:lastPrinted>
  <dcterms:created xsi:type="dcterms:W3CDTF">2023-03-07T07:23:00Z</dcterms:created>
  <dcterms:modified xsi:type="dcterms:W3CDTF">2023-04-11T06:58:00Z</dcterms:modified>
</cp:coreProperties>
</file>