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C1B" w:rsidRDefault="00195370" w:rsidP="00004C1B">
      <w:pPr>
        <w:spacing w:after="0" w:line="240" w:lineRule="auto"/>
        <w:jc w:val="center"/>
        <w:rPr>
          <w:lang w:val="en-US"/>
        </w:rPr>
      </w:pPr>
      <w:r w:rsidRPr="00195370">
        <w:t>ДК 021:2015 код СРV 50710000-5 Послуги з ремонту і технічного обслуговування електричного і механічного устаткування будівель. (Капітальний ремонт загальностанційного обладнання (механічна частина) Ташлицької ГАЕС). РПЗ - 7.11</w:t>
      </w:r>
    </w:p>
    <w:p w:rsidR="00195370" w:rsidRPr="00195370" w:rsidRDefault="00195370" w:rsidP="00004C1B">
      <w:pPr>
        <w:spacing w:after="0" w:line="240" w:lineRule="auto"/>
        <w:jc w:val="center"/>
        <w:rPr>
          <w:b/>
          <w:lang w:val="en-US"/>
        </w:rPr>
      </w:pPr>
    </w:p>
    <w:p w:rsidR="00D2078A" w:rsidRPr="00195370" w:rsidRDefault="00004C1B" w:rsidP="00004C1B">
      <w:pPr>
        <w:spacing w:after="0" w:line="240" w:lineRule="auto"/>
        <w:jc w:val="center"/>
        <w:rPr>
          <w:b/>
          <w:lang w:val="en-US"/>
        </w:rPr>
      </w:pPr>
      <w:r w:rsidRPr="00004C1B">
        <w:rPr>
          <w:b/>
          <w:lang w:val="ru-RU"/>
        </w:rPr>
        <w:t>Ідентифікатор закупівлі</w:t>
      </w:r>
      <w:r w:rsidRPr="00004C1B">
        <w:rPr>
          <w:b/>
          <w:lang w:val="ru-RU"/>
        </w:rPr>
        <w:tab/>
      </w:r>
      <w:r w:rsidR="00195370">
        <w:rPr>
          <w:b/>
          <w:lang w:val="en-US"/>
        </w:rPr>
        <w:t xml:space="preserve"> </w:t>
      </w:r>
      <w:bookmarkStart w:id="0" w:name="_GoBack"/>
      <w:bookmarkEnd w:id="0"/>
      <w:r w:rsidR="00CC3CC0" w:rsidRPr="00CC3CC0">
        <w:rPr>
          <w:b/>
          <w:lang w:val="en-US"/>
        </w:rPr>
        <w:t>UA-2023-03-07-003290-a</w:t>
      </w:r>
    </w:p>
    <w:p w:rsidR="00004C1B" w:rsidRPr="00195370" w:rsidRDefault="00004C1B" w:rsidP="00D2078A">
      <w:pPr>
        <w:spacing w:after="0" w:line="240" w:lineRule="auto"/>
        <w:jc w:val="both"/>
        <w:rPr>
          <w:b/>
          <w:lang w:val="ru-RU"/>
        </w:rPr>
      </w:pPr>
    </w:p>
    <w:p w:rsidR="00004C1B" w:rsidRPr="00004C1B" w:rsidRDefault="00004C1B" w:rsidP="00D2078A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val="ru-RU" w:eastAsia="ru-RU"/>
        </w:rPr>
      </w:pPr>
      <w:r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val="ru-RU" w:eastAsia="ru-RU"/>
        </w:rPr>
        <w:t>07.03.2023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2078A" w:rsidRPr="00D2078A" w:rsidTr="00D2078A">
        <w:tc>
          <w:tcPr>
            <w:tcW w:w="4785" w:type="dxa"/>
          </w:tcPr>
          <w:p w:rsidR="00D2078A" w:rsidRPr="00C13AA7" w:rsidRDefault="00D2078A" w:rsidP="00D2078A">
            <w:pPr>
              <w:jc w:val="center"/>
              <w:rPr>
                <w:rFonts w:cs="Times New Roman"/>
                <w:b/>
              </w:rPr>
            </w:pP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</w:t>
            </w:r>
            <w:r w:rsidRPr="00C13AA7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технічних та якісних характеристик предмета закупівлі</w:t>
            </w:r>
          </w:p>
        </w:tc>
        <w:tc>
          <w:tcPr>
            <w:tcW w:w="4786" w:type="dxa"/>
          </w:tcPr>
          <w:p w:rsidR="00D2078A" w:rsidRPr="00C13AA7" w:rsidRDefault="00D2078A" w:rsidP="00D2078A">
            <w:pPr>
              <w:jc w:val="center"/>
              <w:rPr>
                <w:rFonts w:cs="Times New Roman"/>
                <w:b/>
              </w:rPr>
            </w:pP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</w:t>
            </w:r>
            <w:r w:rsidRPr="00C13AA7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очікуваної вартості предмета закупівлі</w:t>
            </w:r>
          </w:p>
        </w:tc>
      </w:tr>
      <w:tr w:rsidR="00D2078A" w:rsidRPr="00D2078A" w:rsidTr="00BF6E72">
        <w:trPr>
          <w:trHeight w:val="2580"/>
        </w:trPr>
        <w:tc>
          <w:tcPr>
            <w:tcW w:w="4785" w:type="dxa"/>
          </w:tcPr>
          <w:p w:rsidR="00686984" w:rsidRPr="0047426F" w:rsidRDefault="0047426F" w:rsidP="00E0235B">
            <w:pPr>
              <w:jc w:val="both"/>
              <w:rPr>
                <w:rFonts w:cs="Times New Roman"/>
                <w:b/>
              </w:rPr>
            </w:pPr>
            <w:r w:rsidRPr="001D7D9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документів ДП «НАЕК «Енергоатом», ВП </w:t>
            </w:r>
            <w:r w:rsidR="00E0235B">
              <w:rPr>
                <w:rFonts w:eastAsia="Times New Roman" w:cs="Times New Roman"/>
                <w:sz w:val="24"/>
                <w:szCs w:val="24"/>
                <w:lang w:eastAsia="ru-RU"/>
              </w:rPr>
              <w:t>П</w:t>
            </w:r>
            <w:r w:rsidRPr="001D7D9A">
              <w:rPr>
                <w:rFonts w:eastAsia="Times New Roman" w:cs="Times New Roman"/>
                <w:sz w:val="24"/>
                <w:szCs w:val="24"/>
                <w:lang w:eastAsia="ru-RU"/>
              </w:rPr>
              <w:t>АЕС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</w:tcPr>
          <w:p w:rsidR="00D2078A" w:rsidRPr="00C13AA7" w:rsidRDefault="00BF6E72" w:rsidP="00D2078A">
            <w:pPr>
              <w:jc w:val="both"/>
              <w:rPr>
                <w:sz w:val="20"/>
                <w:szCs w:val="20"/>
              </w:rPr>
            </w:pPr>
            <w:r w:rsidRPr="001D7D9A">
              <w:rPr>
                <w:rFonts w:eastAsia="Times New Roman" w:cs="Times New Roman"/>
                <w:sz w:val="24"/>
                <w:szCs w:val="24"/>
                <w:lang w:eastAsia="ru-RU"/>
              </w:rPr>
      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      </w:r>
          </w:p>
        </w:tc>
      </w:tr>
    </w:tbl>
    <w:p w:rsidR="00D2078A" w:rsidRPr="0047426F" w:rsidRDefault="00D2078A" w:rsidP="00D2078A">
      <w:pPr>
        <w:spacing w:after="0" w:line="240" w:lineRule="auto"/>
        <w:jc w:val="both"/>
        <w:rPr>
          <w:b/>
        </w:rPr>
      </w:pPr>
    </w:p>
    <w:p w:rsidR="00686984" w:rsidRPr="0047426F" w:rsidRDefault="00686984" w:rsidP="00D2078A">
      <w:pPr>
        <w:spacing w:after="0" w:line="240" w:lineRule="auto"/>
        <w:jc w:val="both"/>
        <w:rPr>
          <w:b/>
        </w:rPr>
      </w:pPr>
    </w:p>
    <w:p w:rsidR="00686984" w:rsidRPr="0047426F" w:rsidRDefault="00686984" w:rsidP="00D2078A">
      <w:pPr>
        <w:spacing w:after="0" w:line="240" w:lineRule="auto"/>
        <w:jc w:val="both"/>
        <w:rPr>
          <w:b/>
        </w:rPr>
      </w:pPr>
    </w:p>
    <w:p w:rsidR="00686984" w:rsidRPr="0047426F" w:rsidRDefault="00686984" w:rsidP="00D2078A">
      <w:pPr>
        <w:spacing w:after="0" w:line="240" w:lineRule="auto"/>
        <w:jc w:val="both"/>
        <w:rPr>
          <w:b/>
        </w:rPr>
      </w:pPr>
    </w:p>
    <w:p w:rsidR="00686984" w:rsidRPr="005368A3" w:rsidRDefault="005900F6" w:rsidP="00D2078A">
      <w:pPr>
        <w:spacing w:after="0" w:line="240" w:lineRule="auto"/>
        <w:jc w:val="both"/>
      </w:pPr>
      <w:r>
        <w:t xml:space="preserve"> </w:t>
      </w:r>
      <w:r w:rsidR="00481379">
        <w:t>В. о. н</w:t>
      </w:r>
      <w:r w:rsidR="00E0235B">
        <w:t>ачальник</w:t>
      </w:r>
      <w:r w:rsidR="00481379">
        <w:t>а</w:t>
      </w:r>
      <w:r w:rsidR="00953627">
        <w:t xml:space="preserve"> ЕРП</w:t>
      </w:r>
      <w:r w:rsidR="004A58A4" w:rsidRPr="005368A3">
        <w:t xml:space="preserve"> </w:t>
      </w:r>
      <w:r w:rsidR="00481379">
        <w:tab/>
      </w:r>
      <w:r w:rsidR="00481379">
        <w:tab/>
      </w:r>
      <w:r w:rsidR="00481379">
        <w:tab/>
      </w:r>
      <w:r w:rsidR="00481379">
        <w:tab/>
      </w:r>
      <w:r w:rsidR="00481379">
        <w:tab/>
      </w:r>
      <w:r w:rsidR="0047426F" w:rsidRPr="005368A3">
        <w:tab/>
      </w:r>
      <w:r w:rsidR="00481379">
        <w:t>Костянтин ЩЕРБАНЬ</w:t>
      </w:r>
    </w:p>
    <w:sectPr w:rsidR="00686984" w:rsidRPr="005368A3" w:rsidSect="00AC7B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078A"/>
    <w:rsid w:val="00004C1B"/>
    <w:rsid w:val="000F34B1"/>
    <w:rsid w:val="00183CFA"/>
    <w:rsid w:val="00195370"/>
    <w:rsid w:val="001C1A54"/>
    <w:rsid w:val="0047426F"/>
    <w:rsid w:val="00481379"/>
    <w:rsid w:val="004A58A4"/>
    <w:rsid w:val="005368A3"/>
    <w:rsid w:val="005900F6"/>
    <w:rsid w:val="00686984"/>
    <w:rsid w:val="00847AED"/>
    <w:rsid w:val="0089560F"/>
    <w:rsid w:val="008D7503"/>
    <w:rsid w:val="00953627"/>
    <w:rsid w:val="009F03BC"/>
    <w:rsid w:val="009F3200"/>
    <w:rsid w:val="00AB52AA"/>
    <w:rsid w:val="00AC7B69"/>
    <w:rsid w:val="00B71BF6"/>
    <w:rsid w:val="00BF6E72"/>
    <w:rsid w:val="00C13AA7"/>
    <w:rsid w:val="00CC3CC0"/>
    <w:rsid w:val="00D2078A"/>
    <w:rsid w:val="00DC5287"/>
    <w:rsid w:val="00E0235B"/>
    <w:rsid w:val="00E14A75"/>
    <w:rsid w:val="00F70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BF6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lang w:val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</w:rPr>
  </w:style>
  <w:style w:type="table" w:styleId="a6">
    <w:name w:val="Table Grid"/>
    <w:basedOn w:val="a1"/>
    <w:uiPriority w:val="59"/>
    <w:rsid w:val="00D20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4813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81379"/>
    <w:rPr>
      <w:rFonts w:ascii="Segoe UI" w:hAnsi="Segoe UI" w:cs="Segoe UI"/>
      <w:sz w:val="18"/>
      <w:szCs w:val="1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18</cp:revision>
  <cp:lastPrinted>2023-01-17T06:52:00Z</cp:lastPrinted>
  <dcterms:created xsi:type="dcterms:W3CDTF">2021-02-26T06:45:00Z</dcterms:created>
  <dcterms:modified xsi:type="dcterms:W3CDTF">2023-03-07T09:07:00Z</dcterms:modified>
</cp:coreProperties>
</file>