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B7" w:rsidRDefault="00014CB7" w:rsidP="002D7660">
      <w:pPr>
        <w:spacing w:after="0" w:line="240" w:lineRule="auto"/>
        <w:jc w:val="center"/>
        <w:rPr>
          <w:b/>
          <w:szCs w:val="24"/>
          <w:lang w:val="en-US"/>
        </w:rPr>
      </w:pPr>
    </w:p>
    <w:p w:rsidR="00014CB7" w:rsidRDefault="00B50E12" w:rsidP="002D7660">
      <w:pPr>
        <w:spacing w:after="0" w:line="240" w:lineRule="auto"/>
        <w:jc w:val="center"/>
        <w:rPr>
          <w:b/>
          <w:szCs w:val="24"/>
          <w:lang w:val="en-US"/>
        </w:rPr>
      </w:pPr>
      <w:r w:rsidRPr="00B50E12">
        <w:rPr>
          <w:b/>
          <w:szCs w:val="24"/>
          <w:lang w:val="en-US"/>
        </w:rPr>
        <w:t>Відкриті торги з особливостями</w:t>
      </w:r>
    </w:p>
    <w:p w:rsidR="00B50E12" w:rsidRDefault="00B50E12" w:rsidP="002D7660">
      <w:pPr>
        <w:spacing w:after="0" w:line="240" w:lineRule="auto"/>
        <w:jc w:val="center"/>
        <w:rPr>
          <w:b/>
          <w:szCs w:val="24"/>
          <w:lang w:val="en-US"/>
        </w:rPr>
      </w:pPr>
    </w:p>
    <w:p w:rsidR="007E0A2E" w:rsidRDefault="00733515" w:rsidP="002D7660">
      <w:pPr>
        <w:spacing w:after="0" w:line="240" w:lineRule="auto"/>
        <w:jc w:val="center"/>
        <w:rPr>
          <w:b/>
          <w:szCs w:val="24"/>
          <w:lang w:val="en-US"/>
        </w:rPr>
      </w:pPr>
      <w:r w:rsidRPr="00733515">
        <w:rPr>
          <w:b/>
          <w:szCs w:val="24"/>
        </w:rPr>
        <w:t xml:space="preserve">код CPV </w:t>
      </w:r>
      <w:r w:rsidR="00E033ED" w:rsidRPr="00E033ED">
        <w:rPr>
          <w:b/>
          <w:szCs w:val="24"/>
        </w:rPr>
        <w:t>1</w:t>
      </w:r>
      <w:r w:rsidR="00E9397A" w:rsidRPr="00E9397A">
        <w:rPr>
          <w:b/>
          <w:szCs w:val="24"/>
          <w:lang w:val="ru-RU"/>
        </w:rPr>
        <w:t>47</w:t>
      </w:r>
      <w:r w:rsidR="00A8729E" w:rsidRPr="00A8729E">
        <w:rPr>
          <w:b/>
          <w:szCs w:val="24"/>
          <w:lang w:val="ru-RU"/>
        </w:rPr>
        <w:t>1</w:t>
      </w:r>
      <w:r w:rsidR="00E033ED" w:rsidRPr="00E033ED">
        <w:rPr>
          <w:b/>
          <w:szCs w:val="24"/>
        </w:rPr>
        <w:t>0000-</w:t>
      </w:r>
      <w:r w:rsidR="00A8729E" w:rsidRPr="00A8729E">
        <w:rPr>
          <w:b/>
          <w:szCs w:val="24"/>
          <w:lang w:val="ru-RU"/>
        </w:rPr>
        <w:t>1</w:t>
      </w:r>
      <w:r w:rsidR="00E033ED" w:rsidRPr="00E033ED">
        <w:rPr>
          <w:b/>
          <w:szCs w:val="24"/>
        </w:rPr>
        <w:t xml:space="preserve">  по ДК 021:2015 - </w:t>
      </w:r>
      <w:r w:rsidR="00A8729E" w:rsidRPr="00A8729E">
        <w:rPr>
          <w:b/>
          <w:szCs w:val="24"/>
        </w:rPr>
        <w:t>Залізо, свинець, цинк, олово та мідь  (Круги бронзові, листи латунні, листи та труби мідні</w:t>
      </w:r>
      <w:r w:rsidR="00A8729E" w:rsidRPr="00A8729E">
        <w:rPr>
          <w:b/>
          <w:szCs w:val="24"/>
          <w:lang w:val="ru-RU"/>
        </w:rPr>
        <w:t>)</w:t>
      </w:r>
    </w:p>
    <w:p w:rsidR="00B50E12" w:rsidRDefault="00B50E12" w:rsidP="002D7660">
      <w:pPr>
        <w:spacing w:after="0" w:line="240" w:lineRule="auto"/>
        <w:jc w:val="center"/>
        <w:rPr>
          <w:b/>
          <w:szCs w:val="24"/>
          <w:lang w:val="en-US"/>
        </w:rPr>
      </w:pPr>
    </w:p>
    <w:p w:rsidR="00B50E12" w:rsidRDefault="0051215E" w:rsidP="002D7660">
      <w:pPr>
        <w:spacing w:after="0" w:line="240" w:lineRule="auto"/>
        <w:jc w:val="center"/>
        <w:rPr>
          <w:b/>
          <w:szCs w:val="24"/>
          <w:lang w:val="en-US"/>
        </w:rPr>
      </w:pPr>
      <w:r w:rsidRPr="0051215E">
        <w:rPr>
          <w:b/>
          <w:szCs w:val="24"/>
          <w:lang w:val="en-US"/>
        </w:rPr>
        <w:t>Ідентифікатор закупівлі</w:t>
      </w:r>
      <w:r w:rsidRPr="0051215E">
        <w:rPr>
          <w:b/>
          <w:szCs w:val="24"/>
          <w:lang w:val="en-US"/>
        </w:rPr>
        <w:tab/>
        <w:t>UA-2023-01-20-006218-a</w:t>
      </w:r>
    </w:p>
    <w:p w:rsidR="0051215E" w:rsidRDefault="0051215E" w:rsidP="002D7660">
      <w:pPr>
        <w:spacing w:after="0" w:line="240" w:lineRule="auto"/>
        <w:jc w:val="center"/>
        <w:rPr>
          <w:b/>
          <w:szCs w:val="24"/>
          <w:lang w:val="en-US"/>
        </w:rPr>
      </w:pPr>
    </w:p>
    <w:p w:rsidR="00733515" w:rsidRPr="0051215E" w:rsidRDefault="0051215E" w:rsidP="0051215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b/>
          <w:szCs w:val="24"/>
          <w:lang w:val="en-US"/>
        </w:rPr>
        <w:t>20</w:t>
      </w:r>
      <w:r w:rsidRPr="0051215E">
        <w:rPr>
          <w:b/>
          <w:szCs w:val="24"/>
          <w:lang w:val="en-US"/>
        </w:rPr>
        <w:t>.</w:t>
      </w:r>
      <w:r>
        <w:rPr>
          <w:b/>
          <w:szCs w:val="24"/>
          <w:lang w:val="en-US"/>
        </w:rPr>
        <w:t>01</w:t>
      </w:r>
      <w:r>
        <w:rPr>
          <w:b/>
          <w:szCs w:val="24"/>
          <w:lang w:val="ru-RU"/>
        </w:rPr>
        <w:t>.</w:t>
      </w:r>
      <w:bookmarkStart w:id="0" w:name="_GoBack"/>
      <w:bookmarkEnd w:id="0"/>
      <w:r>
        <w:rPr>
          <w:b/>
          <w:szCs w:val="24"/>
          <w:lang w:val="en-US"/>
        </w:rPr>
        <w:t>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14CB7"/>
    <w:rsid w:val="000E265E"/>
    <w:rsid w:val="000F34B1"/>
    <w:rsid w:val="00183CFA"/>
    <w:rsid w:val="00193C1B"/>
    <w:rsid w:val="001C1A54"/>
    <w:rsid w:val="0029208F"/>
    <w:rsid w:val="002D7660"/>
    <w:rsid w:val="003950E7"/>
    <w:rsid w:val="0051215E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8729E"/>
    <w:rsid w:val="00AB52AA"/>
    <w:rsid w:val="00AB6F7A"/>
    <w:rsid w:val="00B05ECB"/>
    <w:rsid w:val="00B35514"/>
    <w:rsid w:val="00B471BE"/>
    <w:rsid w:val="00B50E12"/>
    <w:rsid w:val="00B71BF6"/>
    <w:rsid w:val="00BB4ED9"/>
    <w:rsid w:val="00C13AA7"/>
    <w:rsid w:val="00D2078A"/>
    <w:rsid w:val="00D82884"/>
    <w:rsid w:val="00DA2A81"/>
    <w:rsid w:val="00DF23F3"/>
    <w:rsid w:val="00E033ED"/>
    <w:rsid w:val="00E14A75"/>
    <w:rsid w:val="00E9397A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2022-09-05T06:51:00Z</cp:lastPrinted>
  <dcterms:created xsi:type="dcterms:W3CDTF">2022-09-23T08:32:00Z</dcterms:created>
  <dcterms:modified xsi:type="dcterms:W3CDTF">2023-01-20T10:08:00Z</dcterms:modified>
</cp:coreProperties>
</file>