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8" w:rsidRDefault="002F1F28" w:rsidP="002D7660">
      <w:pPr>
        <w:spacing w:after="0" w:line="240" w:lineRule="auto"/>
        <w:jc w:val="center"/>
        <w:rPr>
          <w:b/>
        </w:rPr>
      </w:pPr>
      <w:r w:rsidRPr="002F1F28">
        <w:rPr>
          <w:b/>
        </w:rPr>
        <w:t>Відкриті торги з особливостями</w:t>
      </w:r>
    </w:p>
    <w:p w:rsidR="002F1F28" w:rsidRDefault="002F1F28" w:rsidP="002D7660">
      <w:pPr>
        <w:spacing w:after="0" w:line="240" w:lineRule="auto"/>
        <w:jc w:val="center"/>
        <w:rPr>
          <w:b/>
        </w:rPr>
      </w:pPr>
    </w:p>
    <w:p w:rsidR="00B35514" w:rsidRPr="00540625" w:rsidRDefault="002D7660" w:rsidP="002D7660">
      <w:pPr>
        <w:spacing w:after="0" w:line="240" w:lineRule="auto"/>
        <w:jc w:val="center"/>
        <w:rPr>
          <w:b/>
          <w:szCs w:val="24"/>
          <w:lang w:val="ru-RU"/>
        </w:rPr>
      </w:pPr>
      <w:r w:rsidRPr="00BD4CDC">
        <w:rPr>
          <w:b/>
        </w:rPr>
        <w:t xml:space="preserve">Код </w:t>
      </w:r>
      <w:r w:rsidR="00BD4CDC" w:rsidRPr="00BD4CDC">
        <w:rPr>
          <w:b/>
          <w:szCs w:val="24"/>
        </w:rPr>
        <w:t>CPV</w:t>
      </w:r>
      <w:r w:rsidR="004C7DC5" w:rsidRPr="004C7DC5">
        <w:rPr>
          <w:b/>
          <w:szCs w:val="24"/>
          <w:lang w:val="ru-RU"/>
        </w:rPr>
        <w:t xml:space="preserve"> </w:t>
      </w:r>
      <w:r w:rsidR="004746F5" w:rsidRPr="004746F5">
        <w:rPr>
          <w:b/>
          <w:szCs w:val="24"/>
        </w:rPr>
        <w:t>42950000-0 по ДК 021:2015 - Частини універсальних машин (Елементи фільтруючі).</w:t>
      </w:r>
      <w:r w:rsidR="002F1F28">
        <w:rPr>
          <w:b/>
          <w:szCs w:val="24"/>
        </w:rPr>
        <w:t xml:space="preserve"> </w:t>
      </w:r>
      <w:r w:rsidR="002F1F28" w:rsidRPr="002F1F28">
        <w:rPr>
          <w:b/>
          <w:szCs w:val="24"/>
        </w:rPr>
        <w:t>РПЗ- 9.144.</w:t>
      </w:r>
    </w:p>
    <w:p w:rsidR="004F4924" w:rsidRPr="002A0C91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Default="002F1F28" w:rsidP="002D7660">
      <w:pPr>
        <w:spacing w:after="0" w:line="240" w:lineRule="auto"/>
        <w:jc w:val="center"/>
      </w:pPr>
      <w:r w:rsidRPr="002F1F28">
        <w:t>Ідентифікатор закупівлі</w:t>
      </w:r>
      <w:r w:rsidRPr="002F1F28">
        <w:tab/>
      </w:r>
      <w:bookmarkStart w:id="0" w:name="_GoBack"/>
      <w:r w:rsidRPr="002F1F28">
        <w:t>UA-2022-11-18-002604-a</w:t>
      </w:r>
    </w:p>
    <w:bookmarkEnd w:id="0"/>
    <w:p w:rsidR="002F1F28" w:rsidRDefault="002F1F28" w:rsidP="002F1F28">
      <w:pPr>
        <w:spacing w:after="0" w:line="240" w:lineRule="auto"/>
      </w:pPr>
      <w:r>
        <w:t>18.11.2022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2F1F28"/>
    <w:rsid w:val="004746F5"/>
    <w:rsid w:val="004C7DC5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D4CDC"/>
    <w:rsid w:val="00C13AA7"/>
    <w:rsid w:val="00C918AC"/>
    <w:rsid w:val="00C9520E"/>
    <w:rsid w:val="00D2078A"/>
    <w:rsid w:val="00D2438E"/>
    <w:rsid w:val="00DA2A81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672F-691F-471B-8776-83B08C2C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Білецький Павло Васильович</cp:lastModifiedBy>
  <cp:revision>2</cp:revision>
  <dcterms:created xsi:type="dcterms:W3CDTF">2022-11-22T12:50:00Z</dcterms:created>
  <dcterms:modified xsi:type="dcterms:W3CDTF">2022-11-22T12:50:00Z</dcterms:modified>
</cp:coreProperties>
</file>