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DF" w:rsidRPr="000350DF" w:rsidRDefault="00736940" w:rsidP="000350DF">
      <w:pPr>
        <w:spacing w:after="0" w:line="240" w:lineRule="atLeast"/>
        <w:jc w:val="center"/>
        <w:rPr>
          <w:rFonts w:ascii="Arial" w:eastAsia="Times New Roman" w:hAnsi="Arial" w:cs="Arial"/>
          <w:color w:val="6D6D6D"/>
          <w:sz w:val="21"/>
          <w:szCs w:val="21"/>
          <w:lang w:val="ru-RU" w:eastAsia="ru-RU"/>
        </w:rPr>
      </w:pPr>
      <w:hyperlink r:id="rId4" w:tgtFrame="_blank" w:tooltip="Оголошення на порталі Уповноваженого органу" w:history="1">
        <w:r w:rsidR="000350DF" w:rsidRPr="000350DF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  <w:lang w:val="ru-RU" w:eastAsia="ru-RU"/>
          </w:rPr>
          <w:br/>
          <w:t>UA-2022-11-18-000893-a</w:t>
        </w:r>
      </w:hyperlink>
    </w:p>
    <w:p w:rsidR="000350DF" w:rsidRPr="000350DF" w:rsidRDefault="000350DF" w:rsidP="002D7660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від 18.11.2022</w:t>
      </w:r>
    </w:p>
    <w:p w:rsidR="007E0A2E" w:rsidRPr="00733515" w:rsidRDefault="00733515" w:rsidP="002D7660">
      <w:pPr>
        <w:spacing w:after="0" w:line="240" w:lineRule="auto"/>
        <w:jc w:val="center"/>
        <w:rPr>
          <w:b/>
          <w:szCs w:val="24"/>
        </w:rPr>
      </w:pPr>
      <w:bookmarkStart w:id="0" w:name="_GoBack"/>
      <w:r w:rsidRPr="00733515">
        <w:rPr>
          <w:b/>
          <w:szCs w:val="24"/>
        </w:rPr>
        <w:t xml:space="preserve">код CPV </w:t>
      </w:r>
      <w:r w:rsidR="0029208F" w:rsidRPr="0029208F">
        <w:rPr>
          <w:b/>
          <w:szCs w:val="24"/>
        </w:rPr>
        <w:t xml:space="preserve"> </w:t>
      </w:r>
      <w:r w:rsidR="006C0631" w:rsidRPr="006C0631">
        <w:rPr>
          <w:b/>
          <w:szCs w:val="24"/>
        </w:rPr>
        <w:t>15510000-6  по ДК 021:2015 - Молоко та вершки (Молоко)</w:t>
      </w:r>
    </w:p>
    <w:bookmarkEnd w:id="0"/>
    <w:p w:rsidR="00733515" w:rsidRPr="007E0A2E" w:rsidRDefault="00733515" w:rsidP="002D7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D2078A">
        <w:tc>
          <w:tcPr>
            <w:tcW w:w="4785" w:type="dxa"/>
          </w:tcPr>
          <w:p w:rsidR="00686984" w:rsidRPr="00B35514" w:rsidRDefault="002D7660" w:rsidP="00AB52A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</w:t>
            </w:r>
            <w:r w:rsidR="00B471BE">
              <w:rPr>
                <w:rFonts w:eastAsia="Times New Roman" w:cs="Times New Roman"/>
                <w:szCs w:val="24"/>
                <w:lang w:eastAsia="ru-RU"/>
              </w:rPr>
              <w:t>тів ДП «НАЕК «Енергоатом», ВП 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2D7660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rFonts w:cs="Times New Roman"/>
          <w:spacing w:val="1"/>
          <w:szCs w:val="24"/>
        </w:rPr>
      </w:pPr>
      <w:r>
        <w:rPr>
          <w:rFonts w:cs="Times New Roman"/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pacing w:val="1"/>
          <w:szCs w:val="24"/>
        </w:rPr>
        <w:t xml:space="preserve">із супроводження виробництва        </w:t>
      </w:r>
      <w:r>
        <w:rPr>
          <w:rFonts w:cs="Times New Roman"/>
          <w:szCs w:val="24"/>
        </w:rPr>
        <w:t xml:space="preserve">                                                         А.М.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 w:rsidSect="005B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350DF"/>
    <w:rsid w:val="000E265E"/>
    <w:rsid w:val="000F34B1"/>
    <w:rsid w:val="00183CFA"/>
    <w:rsid w:val="00193C1B"/>
    <w:rsid w:val="001C1A54"/>
    <w:rsid w:val="0029208F"/>
    <w:rsid w:val="002D7660"/>
    <w:rsid w:val="005B3EFA"/>
    <w:rsid w:val="00612987"/>
    <w:rsid w:val="00686984"/>
    <w:rsid w:val="006C0631"/>
    <w:rsid w:val="00711F98"/>
    <w:rsid w:val="00733515"/>
    <w:rsid w:val="00736940"/>
    <w:rsid w:val="007E0A2E"/>
    <w:rsid w:val="007E64BF"/>
    <w:rsid w:val="0089560F"/>
    <w:rsid w:val="009526E9"/>
    <w:rsid w:val="00A3554C"/>
    <w:rsid w:val="00AB52AA"/>
    <w:rsid w:val="00AB6F7A"/>
    <w:rsid w:val="00B05ECB"/>
    <w:rsid w:val="00B35514"/>
    <w:rsid w:val="00B471BE"/>
    <w:rsid w:val="00B71BF6"/>
    <w:rsid w:val="00BB4ED9"/>
    <w:rsid w:val="00C13AA7"/>
    <w:rsid w:val="00D2078A"/>
    <w:rsid w:val="00D82884"/>
    <w:rsid w:val="00DA2A81"/>
    <w:rsid w:val="00E14A75"/>
    <w:rsid w:val="00F24839"/>
    <w:rsid w:val="00FC7431"/>
    <w:rsid w:val="00F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4E04A-8283-4AF3-84EC-2CB31505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E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0A2E"/>
    <w:rPr>
      <w:rFonts w:ascii="Segoe UI" w:hAnsi="Segoe UI" w:cs="Segoe UI"/>
      <w:sz w:val="18"/>
      <w:szCs w:val="18"/>
      <w:lang w:val="uk-UA"/>
    </w:rPr>
  </w:style>
  <w:style w:type="character" w:customStyle="1" w:styleId="js-apiid">
    <w:name w:val="js-apiid"/>
    <w:basedOn w:val="a0"/>
    <w:rsid w:val="0003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11-18-00089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Білецький Павло Васильович</cp:lastModifiedBy>
  <cp:revision>2</cp:revision>
  <cp:lastPrinted>2022-09-05T06:51:00Z</cp:lastPrinted>
  <dcterms:created xsi:type="dcterms:W3CDTF">2022-11-22T12:19:00Z</dcterms:created>
  <dcterms:modified xsi:type="dcterms:W3CDTF">2022-11-22T12:19:00Z</dcterms:modified>
</cp:coreProperties>
</file>