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A2" w:rsidRDefault="002C2DA2" w:rsidP="002D7660">
      <w:pPr>
        <w:spacing w:after="0" w:line="240" w:lineRule="auto"/>
        <w:jc w:val="center"/>
        <w:rPr>
          <w:b/>
          <w:szCs w:val="24"/>
        </w:rPr>
      </w:pPr>
      <w:r w:rsidRPr="002C2DA2">
        <w:rPr>
          <w:b/>
          <w:szCs w:val="24"/>
        </w:rPr>
        <w:t>Відкриті торги з особливостями</w:t>
      </w:r>
    </w:p>
    <w:p w:rsidR="002C2DA2" w:rsidRDefault="002C2DA2" w:rsidP="002D7660">
      <w:pPr>
        <w:spacing w:after="0" w:line="240" w:lineRule="auto"/>
        <w:jc w:val="center"/>
        <w:rPr>
          <w:b/>
          <w:szCs w:val="24"/>
        </w:rPr>
      </w:pPr>
    </w:p>
    <w:p w:rsidR="007E0A2E" w:rsidRDefault="00733515" w:rsidP="002D7660">
      <w:pPr>
        <w:spacing w:after="0" w:line="240" w:lineRule="auto"/>
        <w:jc w:val="center"/>
        <w:rPr>
          <w:b/>
          <w:szCs w:val="24"/>
        </w:rPr>
      </w:pPr>
      <w:r w:rsidRPr="00733515">
        <w:rPr>
          <w:b/>
          <w:szCs w:val="24"/>
        </w:rPr>
        <w:t xml:space="preserve">код </w:t>
      </w:r>
      <w:r w:rsidR="00E01041" w:rsidRPr="00E01041">
        <w:rPr>
          <w:b/>
          <w:szCs w:val="24"/>
        </w:rPr>
        <w:t xml:space="preserve">CPV </w:t>
      </w:r>
      <w:r w:rsidR="00DD6EA8" w:rsidRPr="002C2DA2">
        <w:rPr>
          <w:b/>
          <w:szCs w:val="24"/>
        </w:rPr>
        <w:t>4</w:t>
      </w:r>
      <w:r w:rsidR="00E01041" w:rsidRPr="00E01041">
        <w:rPr>
          <w:b/>
          <w:szCs w:val="24"/>
        </w:rPr>
        <w:t>4</w:t>
      </w:r>
      <w:r w:rsidR="00DD6EA8" w:rsidRPr="002C2DA2">
        <w:rPr>
          <w:b/>
          <w:szCs w:val="24"/>
        </w:rPr>
        <w:t>16</w:t>
      </w:r>
      <w:r w:rsidR="00E01041" w:rsidRPr="00E01041">
        <w:rPr>
          <w:b/>
          <w:szCs w:val="24"/>
        </w:rPr>
        <w:t>0000-</w:t>
      </w:r>
      <w:r w:rsidR="00DD6EA8" w:rsidRPr="002C2DA2">
        <w:rPr>
          <w:b/>
          <w:szCs w:val="24"/>
        </w:rPr>
        <w:t>9</w:t>
      </w:r>
      <w:r w:rsidR="00E01041" w:rsidRPr="00E01041">
        <w:rPr>
          <w:b/>
          <w:szCs w:val="24"/>
        </w:rPr>
        <w:t xml:space="preserve"> по ДК 021:2015 – </w:t>
      </w:r>
      <w:r w:rsidR="00DD6EA8" w:rsidRPr="00DD6EA8">
        <w:rPr>
          <w:b/>
          <w:szCs w:val="24"/>
        </w:rPr>
        <w:t xml:space="preserve">Магістральні трубопроводи, труби, обсадні труби, тюбінги та супутні вироби  (Магістральні трубопроводи) </w:t>
      </w:r>
      <w:r w:rsidR="00E01041" w:rsidRPr="00E01041">
        <w:rPr>
          <w:b/>
          <w:szCs w:val="24"/>
        </w:rPr>
        <w:t>.</w:t>
      </w:r>
      <w:r w:rsidR="002C2DA2">
        <w:rPr>
          <w:b/>
          <w:szCs w:val="24"/>
        </w:rPr>
        <w:t xml:space="preserve"> РПЗ-п.9.448</w:t>
      </w:r>
    </w:p>
    <w:p w:rsidR="002C2DA2" w:rsidRDefault="002C2DA2" w:rsidP="002D7660">
      <w:pPr>
        <w:spacing w:after="0" w:line="240" w:lineRule="auto"/>
        <w:jc w:val="center"/>
        <w:rPr>
          <w:b/>
          <w:szCs w:val="24"/>
        </w:rPr>
      </w:pPr>
    </w:p>
    <w:p w:rsidR="002C2DA2" w:rsidRDefault="00FE00BA" w:rsidP="002D7660">
      <w:pPr>
        <w:spacing w:after="0" w:line="240" w:lineRule="auto"/>
        <w:jc w:val="center"/>
        <w:rPr>
          <w:b/>
          <w:szCs w:val="24"/>
        </w:rPr>
      </w:pPr>
      <w:r w:rsidRPr="00FE00BA">
        <w:rPr>
          <w:b/>
          <w:szCs w:val="24"/>
        </w:rPr>
        <w:t>Ідентифікатор закупівлі</w:t>
      </w:r>
      <w:r w:rsidRPr="00FE00BA">
        <w:rPr>
          <w:b/>
          <w:szCs w:val="24"/>
        </w:rPr>
        <w:tab/>
      </w:r>
      <w:bookmarkStart w:id="0" w:name="_GoBack"/>
      <w:bookmarkEnd w:id="0"/>
      <w:r w:rsidR="008D7C0A" w:rsidRPr="008D7C0A">
        <w:rPr>
          <w:b/>
          <w:szCs w:val="24"/>
        </w:rPr>
        <w:t>UA-2022-11-11-009249-a</w:t>
      </w:r>
      <w:r w:rsidRPr="00FE00BA">
        <w:rPr>
          <w:b/>
          <w:szCs w:val="24"/>
        </w:rPr>
        <w:tab/>
      </w:r>
    </w:p>
    <w:p w:rsidR="00FE00BA" w:rsidRDefault="00FE00BA" w:rsidP="002D7660">
      <w:pPr>
        <w:spacing w:after="0" w:line="240" w:lineRule="auto"/>
        <w:jc w:val="center"/>
        <w:rPr>
          <w:b/>
          <w:szCs w:val="24"/>
        </w:rPr>
      </w:pPr>
    </w:p>
    <w:p w:rsidR="00733515" w:rsidRPr="002C2DA2" w:rsidRDefault="00FE00BA" w:rsidP="00FE00B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szCs w:val="24"/>
        </w:rPr>
        <w:t>11.11.2022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686984" w:rsidRPr="00B35514" w:rsidRDefault="002D7660" w:rsidP="00AB52A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B471BE">
              <w:rPr>
                <w:rFonts w:eastAsia="Times New Roman" w:cs="Times New Roman"/>
                <w:szCs w:val="24"/>
                <w:lang w:eastAsia="ru-RU"/>
              </w:rPr>
              <w:t>тів ДП «НАЕК «Енергоатом»,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2D7660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E265E"/>
    <w:rsid w:val="000F34B1"/>
    <w:rsid w:val="00183CFA"/>
    <w:rsid w:val="001C1A54"/>
    <w:rsid w:val="002C2DA2"/>
    <w:rsid w:val="002D7660"/>
    <w:rsid w:val="005B3EFA"/>
    <w:rsid w:val="00612987"/>
    <w:rsid w:val="00686984"/>
    <w:rsid w:val="00711F98"/>
    <w:rsid w:val="00733515"/>
    <w:rsid w:val="007E0A2E"/>
    <w:rsid w:val="007E64BF"/>
    <w:rsid w:val="0089560F"/>
    <w:rsid w:val="008D7C0A"/>
    <w:rsid w:val="009526E9"/>
    <w:rsid w:val="00A3554C"/>
    <w:rsid w:val="00AB52AA"/>
    <w:rsid w:val="00AB6F7A"/>
    <w:rsid w:val="00B05ECB"/>
    <w:rsid w:val="00B35514"/>
    <w:rsid w:val="00B471BE"/>
    <w:rsid w:val="00B71BF6"/>
    <w:rsid w:val="00BB4ED9"/>
    <w:rsid w:val="00C13AA7"/>
    <w:rsid w:val="00D2078A"/>
    <w:rsid w:val="00D82884"/>
    <w:rsid w:val="00DA2A81"/>
    <w:rsid w:val="00DD6EA8"/>
    <w:rsid w:val="00E01041"/>
    <w:rsid w:val="00E14A75"/>
    <w:rsid w:val="00E97EC3"/>
    <w:rsid w:val="00F24839"/>
    <w:rsid w:val="00FC7431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A2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2022-09-23T12:13:00Z</cp:lastPrinted>
  <dcterms:created xsi:type="dcterms:W3CDTF">2022-08-15T13:19:00Z</dcterms:created>
  <dcterms:modified xsi:type="dcterms:W3CDTF">2022-11-11T12:35:00Z</dcterms:modified>
</cp:coreProperties>
</file>