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FA" w:rsidRDefault="00670565" w:rsidP="002D766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Товар - </w:t>
      </w:r>
      <w:r w:rsidR="00DA5F6E" w:rsidRPr="00DA5F6E">
        <w:rPr>
          <w:b/>
        </w:rPr>
        <w:t>код CPV 42510000-4 по ДК 021:2015 - Теплообмінники, кондиціонери повітря, холодильне обладнання та фільтрувальні пристрої (ЗІ</w:t>
      </w:r>
      <w:r w:rsidR="006E0DFA">
        <w:rPr>
          <w:b/>
        </w:rPr>
        <w:t>П до холодильного обладнання)</w:t>
      </w:r>
      <w:r w:rsidR="00DA5F6E" w:rsidRPr="00DA5F6E">
        <w:rPr>
          <w:b/>
        </w:rPr>
        <w:t xml:space="preserve">     </w:t>
      </w:r>
    </w:p>
    <w:p w:rsidR="004F4924" w:rsidRDefault="00DA5F6E" w:rsidP="002D7660">
      <w:pPr>
        <w:spacing w:after="0" w:line="240" w:lineRule="auto"/>
        <w:jc w:val="center"/>
        <w:rPr>
          <w:b/>
          <w:lang w:val="en-US"/>
        </w:rPr>
      </w:pPr>
      <w:r w:rsidRPr="00DA5F6E">
        <w:rPr>
          <w:b/>
        </w:rPr>
        <w:t xml:space="preserve"> п. 9.58.</w:t>
      </w:r>
    </w:p>
    <w:p w:rsidR="00670565" w:rsidRPr="00670565" w:rsidRDefault="00670565" w:rsidP="002D7660">
      <w:pPr>
        <w:spacing w:after="0" w:line="240" w:lineRule="auto"/>
        <w:jc w:val="center"/>
        <w:rPr>
          <w:b/>
          <w:lang w:val="en-US"/>
        </w:rPr>
      </w:pPr>
    </w:p>
    <w:p w:rsidR="002D7660" w:rsidRPr="00670565" w:rsidRDefault="00670565" w:rsidP="002D7660">
      <w:pPr>
        <w:spacing w:after="0" w:line="240" w:lineRule="auto"/>
        <w:jc w:val="center"/>
        <w:rPr>
          <w:b/>
        </w:rPr>
      </w:pPr>
      <w:r w:rsidRPr="00670565">
        <w:rPr>
          <w:b/>
        </w:rPr>
        <w:t>UA-2022-10-17-008182-a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4505F4">
              <w:rPr>
                <w:rFonts w:eastAsia="Times New Roman"/>
                <w:szCs w:val="24"/>
                <w:lang w:eastAsia="ru-RU"/>
              </w:rPr>
              <w:t>тів ДП «НАЕК «Енергоатом», ВП П</w:t>
            </w:r>
            <w:r w:rsidRPr="00214406">
              <w:rPr>
                <w:rFonts w:eastAsia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37B39"/>
    <w:rsid w:val="000F34B1"/>
    <w:rsid w:val="00183CFA"/>
    <w:rsid w:val="001C1A54"/>
    <w:rsid w:val="00214406"/>
    <w:rsid w:val="002A0C91"/>
    <w:rsid w:val="002D7660"/>
    <w:rsid w:val="004505F4"/>
    <w:rsid w:val="004E1060"/>
    <w:rsid w:val="004F4924"/>
    <w:rsid w:val="00526675"/>
    <w:rsid w:val="00554F2B"/>
    <w:rsid w:val="006507DE"/>
    <w:rsid w:val="00670565"/>
    <w:rsid w:val="00686984"/>
    <w:rsid w:val="006A572D"/>
    <w:rsid w:val="006E0DFA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D4CDC"/>
    <w:rsid w:val="00C13AA7"/>
    <w:rsid w:val="00C918AC"/>
    <w:rsid w:val="00D2078A"/>
    <w:rsid w:val="00DA2A81"/>
    <w:rsid w:val="00DA5F6E"/>
    <w:rsid w:val="00E14A75"/>
    <w:rsid w:val="00F06111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4BC1-0B2C-4C5E-BEA7-76C2B8F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2022-10-20T10:49:00Z</dcterms:created>
  <dcterms:modified xsi:type="dcterms:W3CDTF">2022-10-20T10:49:00Z</dcterms:modified>
</cp:coreProperties>
</file>