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717AF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717AFB" w:rsidRDefault="00B167FA" w:rsidP="00717AFB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717AFB" w:rsidRDefault="00B43911" w:rsidP="00717AFB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717AFB" w:rsidRDefault="00B43911" w:rsidP="00717AFB">
      <w:pPr>
        <w:tabs>
          <w:tab w:val="left" w:pos="1134"/>
        </w:tabs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1F97" w:rsidRPr="00226B7E" w:rsidRDefault="00226B7E" w:rsidP="00717AFB">
      <w:pPr>
        <w:pStyle w:val="a4"/>
        <w:tabs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r w:rsidRPr="00226B7E">
        <w:rPr>
          <w:rFonts w:ascii="Times New Roman" w:hAnsi="Times New Roman"/>
          <w:sz w:val="24"/>
          <w:szCs w:val="24"/>
        </w:rPr>
        <w:t>Ваги в асортименті</w:t>
      </w:r>
      <w:r w:rsidR="00541F97" w:rsidRPr="00226B7E">
        <w:rPr>
          <w:rFonts w:ascii="Times New Roman" w:hAnsi="Times New Roman"/>
          <w:sz w:val="24"/>
          <w:szCs w:val="24"/>
        </w:rPr>
        <w:t xml:space="preserve"> (код </w:t>
      </w:r>
      <w:r w:rsidRPr="00226B7E">
        <w:rPr>
          <w:rFonts w:ascii="Times New Roman" w:hAnsi="Times New Roman"/>
          <w:sz w:val="24"/>
          <w:szCs w:val="24"/>
        </w:rPr>
        <w:t xml:space="preserve">38310000-1 </w:t>
      </w:r>
      <w:r w:rsidR="00717AFB">
        <w:rPr>
          <w:rFonts w:ascii="Times New Roman" w:hAnsi="Times New Roman"/>
          <w:sz w:val="24"/>
          <w:szCs w:val="24"/>
        </w:rPr>
        <w:t>згідно ДК 021:2015</w:t>
      </w:r>
      <w:r w:rsidR="00717AFB">
        <w:rPr>
          <w:rFonts w:ascii="Times New Roman" w:hAnsi="Times New Roman"/>
          <w:sz w:val="24"/>
          <w:szCs w:val="24"/>
          <w:lang w:val="en-US"/>
        </w:rPr>
        <w:t xml:space="preserve"> — </w:t>
      </w:r>
      <w:r w:rsidRPr="00226B7E">
        <w:rPr>
          <w:rFonts w:ascii="Times New Roman" w:hAnsi="Times New Roman"/>
          <w:sz w:val="24"/>
          <w:szCs w:val="24"/>
        </w:rPr>
        <w:t>Високоточні терези</w:t>
      </w:r>
      <w:r w:rsidR="00541F97" w:rsidRPr="00226B7E">
        <w:rPr>
          <w:rFonts w:ascii="Times New Roman" w:hAnsi="Times New Roman"/>
          <w:sz w:val="24"/>
          <w:szCs w:val="24"/>
        </w:rPr>
        <w:t>)</w:t>
      </w:r>
      <w:r w:rsidR="00541F97" w:rsidRPr="00226B7E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p w:rsidR="005B458D" w:rsidRPr="00717AFB" w:rsidRDefault="00B43911" w:rsidP="00717AFB">
      <w:pPr>
        <w:pStyle w:val="a4"/>
        <w:tabs>
          <w:tab w:val="left" w:pos="426"/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17AF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717AFB" w:rsidRPr="00A817C5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</w:t>
        </w:r>
        <w:bookmarkStart w:id="0" w:name="_GoBack"/>
        <w:bookmarkEnd w:id="0"/>
        <w:r w:rsidR="00717AFB" w:rsidRPr="00A817C5">
          <w:rPr>
            <w:rStyle w:val="a3"/>
            <w:rFonts w:ascii="Times New Roman" w:hAnsi="Times New Roman"/>
            <w:sz w:val="24"/>
            <w:szCs w:val="24"/>
            <w:lang w:val="en-US"/>
          </w:rPr>
          <w:t>er/UA-2025-12-31-004859-a</w:t>
        </w:r>
      </w:hyperlink>
      <w:r w:rsidR="00717AFB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717AFB" w:rsidSect="00717AFB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5F" w:rsidRDefault="00D80A5F" w:rsidP="00D52719">
      <w:pPr>
        <w:spacing w:after="0" w:line="240" w:lineRule="auto"/>
      </w:pPr>
      <w:r>
        <w:separator/>
      </w:r>
    </w:p>
  </w:endnote>
  <w:endnote w:type="continuationSeparator" w:id="0">
    <w:p w:rsidR="00D80A5F" w:rsidRDefault="00D80A5F" w:rsidP="00D5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5F" w:rsidRDefault="00D80A5F" w:rsidP="00D52719">
      <w:pPr>
        <w:spacing w:after="0" w:line="240" w:lineRule="auto"/>
      </w:pPr>
      <w:r>
        <w:separator/>
      </w:r>
    </w:p>
  </w:footnote>
  <w:footnote w:type="continuationSeparator" w:id="0">
    <w:p w:rsidR="00D80A5F" w:rsidRDefault="00D80A5F" w:rsidP="00D5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5A5"/>
    <w:rsid w:val="00080D38"/>
    <w:rsid w:val="00226B7E"/>
    <w:rsid w:val="003815B0"/>
    <w:rsid w:val="0038260E"/>
    <w:rsid w:val="004653B3"/>
    <w:rsid w:val="004C1E9A"/>
    <w:rsid w:val="00541F97"/>
    <w:rsid w:val="005B458D"/>
    <w:rsid w:val="00621C4C"/>
    <w:rsid w:val="007071E7"/>
    <w:rsid w:val="00717AFB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52719"/>
    <w:rsid w:val="00D60DD1"/>
    <w:rsid w:val="00D80A5F"/>
    <w:rsid w:val="00DF20AA"/>
    <w:rsid w:val="00E51508"/>
    <w:rsid w:val="00E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2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5271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2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527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485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249F-C2EE-4F68-9EED-E88CAE46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2025-12-31T12:14:00Z</dcterms:created>
  <dcterms:modified xsi:type="dcterms:W3CDTF">2025-12-31T12:14:00Z</dcterms:modified>
</cp:coreProperties>
</file>