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Default="009E0DA6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9E0DA6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UA-2025-10-24-014059-a</w:t>
      </w:r>
    </w:p>
    <w:p w:rsidR="009E0DA6" w:rsidRPr="00B167FA" w:rsidRDefault="009E0DA6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815B0" w:rsidRPr="00B27D7E" w:rsidRDefault="00B43911" w:rsidP="00566AC8">
      <w:pPr>
        <w:pStyle w:val="a4"/>
        <w:tabs>
          <w:tab w:val="left" w:pos="426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4E30C6" w:rsidRPr="004E30C6">
        <w:t xml:space="preserve"> </w:t>
      </w:r>
      <w:r w:rsidR="00566AC8" w:rsidRPr="00566AC8">
        <w:rPr>
          <w:rFonts w:ascii="Times New Roman" w:hAnsi="Times New Roman"/>
          <w:i/>
          <w:sz w:val="24"/>
          <w:szCs w:val="24"/>
        </w:rPr>
        <w:t>Сушарка для піску барабанна (код 43410000-0 згідно ДК 021:2015 - Машини для обробки мінералів)</w:t>
      </w:r>
      <w:r w:rsidR="004E30C6">
        <w:rPr>
          <w:rFonts w:ascii="Times New Roman" w:hAnsi="Times New Roman"/>
          <w:sz w:val="24"/>
          <w:szCs w:val="24"/>
        </w:rPr>
        <w:t>.</w:t>
      </w:r>
    </w:p>
    <w:p w:rsidR="005B458D" w:rsidRDefault="00901DEC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9E0DA6" w:rsidRPr="00313DB6">
          <w:rPr>
            <w:rStyle w:val="a3"/>
            <w:rFonts w:ascii="Times New Roman" w:hAnsi="Times New Roman"/>
            <w:sz w:val="24"/>
            <w:szCs w:val="24"/>
          </w:rPr>
          <w:t>https://prozorro.gov.ua/uk/tender/UA-2025-10-24-014059-a</w:t>
        </w:r>
      </w:hyperlink>
      <w:r w:rsidR="009E0DA6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811CDA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DEC" w:rsidRDefault="00901DEC" w:rsidP="008D5A35">
      <w:pPr>
        <w:spacing w:after="0" w:line="240" w:lineRule="auto"/>
      </w:pPr>
      <w:r>
        <w:separator/>
      </w:r>
    </w:p>
  </w:endnote>
  <w:endnote w:type="continuationSeparator" w:id="0">
    <w:p w:rsidR="00901DEC" w:rsidRDefault="00901DEC" w:rsidP="008D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DEC" w:rsidRDefault="00901DEC" w:rsidP="008D5A35">
      <w:pPr>
        <w:spacing w:after="0" w:line="240" w:lineRule="auto"/>
      </w:pPr>
      <w:r>
        <w:separator/>
      </w:r>
    </w:p>
  </w:footnote>
  <w:footnote w:type="continuationSeparator" w:id="0">
    <w:p w:rsidR="00901DEC" w:rsidRDefault="00901DEC" w:rsidP="008D5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3815B0"/>
    <w:rsid w:val="00450833"/>
    <w:rsid w:val="004653B3"/>
    <w:rsid w:val="004C1E9A"/>
    <w:rsid w:val="004E30C6"/>
    <w:rsid w:val="00566AC8"/>
    <w:rsid w:val="005B458D"/>
    <w:rsid w:val="00621C4C"/>
    <w:rsid w:val="006F560B"/>
    <w:rsid w:val="007071E7"/>
    <w:rsid w:val="007661E3"/>
    <w:rsid w:val="00805527"/>
    <w:rsid w:val="00811CDA"/>
    <w:rsid w:val="00815808"/>
    <w:rsid w:val="008D5A35"/>
    <w:rsid w:val="008E1728"/>
    <w:rsid w:val="00901DEC"/>
    <w:rsid w:val="009E0DA6"/>
    <w:rsid w:val="00AB12C4"/>
    <w:rsid w:val="00B167FA"/>
    <w:rsid w:val="00B27D7E"/>
    <w:rsid w:val="00B43911"/>
    <w:rsid w:val="00C02912"/>
    <w:rsid w:val="00CA2800"/>
    <w:rsid w:val="00CA46B5"/>
    <w:rsid w:val="00CF1655"/>
    <w:rsid w:val="00D23515"/>
    <w:rsid w:val="00D60DD1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D5A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D5A3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D5A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D5A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4-01405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CE71C-6BF4-4CAA-9002-9D77647E3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2025-10-27T08:08:00Z</dcterms:created>
  <dcterms:modified xsi:type="dcterms:W3CDTF">2025-10-27T08:08:00Z</dcterms:modified>
</cp:coreProperties>
</file>