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371C93" w:rsidRDefault="00B167FA" w:rsidP="001821FD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371C93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1821FD" w:rsidRDefault="00B167FA" w:rsidP="001821FD">
      <w:pPr>
        <w:autoSpaceDE w:val="0"/>
        <w:autoSpaceDN w:val="0"/>
        <w:adjustRightInd w:val="0"/>
        <w:spacing w:after="0" w:line="252" w:lineRule="auto"/>
        <w:ind w:firstLine="567"/>
        <w:jc w:val="center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1821FD" w:rsidRDefault="00B167FA" w:rsidP="001821FD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821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1821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1821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1821FD" w:rsidRDefault="00B43911" w:rsidP="001821FD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821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1821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1821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1821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1821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1821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1821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1821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1821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1821FD" w:rsidRDefault="00B43911" w:rsidP="001821FD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821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71C93" w:rsidRPr="001821FD" w:rsidRDefault="00371C93" w:rsidP="001821FD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21FD">
        <w:rPr>
          <w:rFonts w:ascii="Times New Roman" w:hAnsi="Times New Roman"/>
          <w:snapToGrid w:val="0"/>
          <w:sz w:val="24"/>
          <w:szCs w:val="24"/>
        </w:rPr>
        <w:t>Промислові секційні ворота в асортименті</w:t>
      </w:r>
      <w:r w:rsidR="00811CDA" w:rsidRPr="001821F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43911" w:rsidRPr="001821FD">
        <w:rPr>
          <w:rFonts w:ascii="Times New Roman" w:hAnsi="Times New Roman"/>
          <w:sz w:val="24"/>
          <w:szCs w:val="24"/>
        </w:rPr>
        <w:t>(</w:t>
      </w:r>
      <w:r w:rsidRPr="001821FD">
        <w:rPr>
          <w:rFonts w:ascii="Times New Roman" w:hAnsi="Times New Roman"/>
          <w:sz w:val="24"/>
          <w:szCs w:val="24"/>
        </w:rPr>
        <w:t xml:space="preserve">код </w:t>
      </w:r>
      <w:r w:rsidR="001821FD" w:rsidRPr="001821FD">
        <w:rPr>
          <w:rFonts w:ascii="Times New Roman" w:hAnsi="Times New Roman"/>
          <w:sz w:val="24"/>
          <w:szCs w:val="24"/>
        </w:rPr>
        <w:t>44220000-8</w:t>
      </w:r>
      <w:r w:rsidR="001821F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821FD">
        <w:rPr>
          <w:rFonts w:ascii="Times New Roman" w:hAnsi="Times New Roman"/>
          <w:sz w:val="24"/>
          <w:szCs w:val="24"/>
        </w:rPr>
        <w:t xml:space="preserve">згідно ДК 021:2015 — </w:t>
      </w:r>
      <w:r w:rsidRPr="001821FD">
        <w:rPr>
          <w:rFonts w:ascii="Times New Roman" w:hAnsi="Times New Roman"/>
          <w:sz w:val="24"/>
          <w:szCs w:val="24"/>
        </w:rPr>
        <w:t>Столярні вироби</w:t>
      </w:r>
      <w:r w:rsidR="001821FD" w:rsidRPr="001821FD">
        <w:rPr>
          <w:rFonts w:ascii="Times New Roman" w:hAnsi="Times New Roman"/>
          <w:sz w:val="24"/>
          <w:szCs w:val="24"/>
        </w:rPr>
        <w:t>).</w:t>
      </w:r>
    </w:p>
    <w:p w:rsidR="003815B0" w:rsidRPr="001821FD" w:rsidRDefault="00B43911" w:rsidP="001821FD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1821FD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1821FD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1821FD" w:rsidRPr="001821FD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1821FD" w:rsidRPr="001821FD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https://prozorro.gov.ua/uk/tender/UA-2025-09-30-005678-a</w:t>
        </w:r>
      </w:hyperlink>
      <w:r w:rsidR="001821FD" w:rsidRPr="001821FD">
        <w:rPr>
          <w:rFonts w:ascii="Times New Roman" w:hAnsi="Times New Roman"/>
          <w:sz w:val="24"/>
          <w:szCs w:val="24"/>
          <w:lang w:val="en-US"/>
        </w:rPr>
        <w:t>.</w:t>
      </w:r>
    </w:p>
    <w:sectPr w:rsidR="003815B0" w:rsidRPr="001821FD" w:rsidSect="001821FD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DB9" w:rsidRDefault="00E42DB9" w:rsidP="002F7F70">
      <w:pPr>
        <w:spacing w:after="0" w:line="240" w:lineRule="auto"/>
      </w:pPr>
      <w:r>
        <w:separator/>
      </w:r>
    </w:p>
  </w:endnote>
  <w:endnote w:type="continuationSeparator" w:id="0">
    <w:p w:rsidR="00E42DB9" w:rsidRDefault="00E42DB9" w:rsidP="002F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DB9" w:rsidRDefault="00E42DB9" w:rsidP="002F7F70">
      <w:pPr>
        <w:spacing w:after="0" w:line="240" w:lineRule="auto"/>
      </w:pPr>
      <w:r>
        <w:separator/>
      </w:r>
    </w:p>
  </w:footnote>
  <w:footnote w:type="continuationSeparator" w:id="0">
    <w:p w:rsidR="00E42DB9" w:rsidRDefault="00E42DB9" w:rsidP="002F7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C6F79"/>
    <w:rsid w:val="001821FD"/>
    <w:rsid w:val="002F7F70"/>
    <w:rsid w:val="00371C93"/>
    <w:rsid w:val="003815B0"/>
    <w:rsid w:val="004653B3"/>
    <w:rsid w:val="004C1E9A"/>
    <w:rsid w:val="005B458D"/>
    <w:rsid w:val="00621C4C"/>
    <w:rsid w:val="007071E7"/>
    <w:rsid w:val="007661E3"/>
    <w:rsid w:val="00805527"/>
    <w:rsid w:val="00811CDA"/>
    <w:rsid w:val="00815808"/>
    <w:rsid w:val="00822723"/>
    <w:rsid w:val="008E1728"/>
    <w:rsid w:val="00AB12C4"/>
    <w:rsid w:val="00B167FA"/>
    <w:rsid w:val="00B27D7E"/>
    <w:rsid w:val="00B43911"/>
    <w:rsid w:val="00C02912"/>
    <w:rsid w:val="00CA2800"/>
    <w:rsid w:val="00D23515"/>
    <w:rsid w:val="00D60DD1"/>
    <w:rsid w:val="00E42DB9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F7F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F7F7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F7F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F7F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30-00567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E1E2B-9AA4-4A42-9AE7-83240727E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2025-09-30T12:04:00Z</dcterms:created>
  <dcterms:modified xsi:type="dcterms:W3CDTF">2025-09-30T12:04:00Z</dcterms:modified>
</cp:coreProperties>
</file>