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AD5B50" w:rsidRPr="00D07951" w:rsidRDefault="00D07951" w:rsidP="007E196F">
      <w:pPr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bookmarkStart w:id="0" w:name="_GoBack"/>
      <w:r w:rsidRPr="00D07951">
        <w:rPr>
          <w:rFonts w:ascii="Times New Roman" w:hAnsi="Times New Roman"/>
          <w:b/>
          <w:snapToGrid w:val="0"/>
          <w:color w:val="000000"/>
          <w:sz w:val="24"/>
          <w:szCs w:val="24"/>
        </w:rPr>
        <w:t>Механізм сигналізації положення</w:t>
      </w:r>
      <w:bookmarkEnd w:id="0"/>
      <w:r w:rsidRPr="00D07951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</w:t>
      </w:r>
      <w:r w:rsidR="007E196F">
        <w:rPr>
          <w:rFonts w:ascii="Times New Roman" w:hAnsi="Times New Roman"/>
          <w:b/>
          <w:snapToGrid w:val="0"/>
          <w:color w:val="000000"/>
          <w:sz w:val="24"/>
          <w:szCs w:val="24"/>
        </w:rPr>
        <w:t>(</w:t>
      </w:r>
      <w:r w:rsidR="00AD5B50" w:rsidRPr="00AD5B50">
        <w:rPr>
          <w:rFonts w:ascii="Times New Roman" w:hAnsi="Times New Roman"/>
          <w:b/>
          <w:i/>
          <w:sz w:val="24"/>
          <w:szCs w:val="24"/>
          <w:lang w:eastAsia="ru-RU"/>
        </w:rPr>
        <w:t xml:space="preserve">ДК 021:2015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–</w:t>
      </w:r>
      <w:r w:rsidR="00AD5B50" w:rsidRPr="00AD5B50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38810000-6</w:t>
      </w:r>
      <w:r w:rsidR="00AD5B50" w:rsidRPr="00AD5B50">
        <w:rPr>
          <w:rFonts w:ascii="Times New Roman" w:hAnsi="Times New Roman"/>
          <w:b/>
          <w:i/>
          <w:sz w:val="24"/>
          <w:szCs w:val="24"/>
          <w:lang w:eastAsia="ru-RU"/>
        </w:rPr>
        <w:t xml:space="preserve"> (</w:t>
      </w:r>
      <w:r w:rsidRPr="00D07951">
        <w:rPr>
          <w:rFonts w:ascii="Times New Roman" w:hAnsi="Times New Roman"/>
          <w:b/>
          <w:snapToGrid w:val="0"/>
          <w:color w:val="000000"/>
          <w:sz w:val="24"/>
          <w:szCs w:val="24"/>
        </w:rPr>
        <w:t>Обладнання для керування виробничими процесами</w:t>
      </w:r>
      <w:r w:rsidR="00AD5B50" w:rsidRPr="00D07951"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E196F" w:rsidRDefault="007E196F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5B6995">
          <w:rPr>
            <w:rStyle w:val="a3"/>
            <w:rFonts w:ascii="Times New Roman" w:hAnsi="Times New Roman"/>
            <w:sz w:val="24"/>
            <w:szCs w:val="24"/>
          </w:rPr>
          <w:t>https://prozorro.gov.ua/uk/tender/UA-2025-09-22-001683-a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7E196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45493"/>
    <w:rsid w:val="003815B0"/>
    <w:rsid w:val="004C1E9A"/>
    <w:rsid w:val="005B458D"/>
    <w:rsid w:val="005E664A"/>
    <w:rsid w:val="00621C4C"/>
    <w:rsid w:val="007071E7"/>
    <w:rsid w:val="007661E3"/>
    <w:rsid w:val="007E196F"/>
    <w:rsid w:val="00805527"/>
    <w:rsid w:val="00811CDA"/>
    <w:rsid w:val="00815808"/>
    <w:rsid w:val="008E1728"/>
    <w:rsid w:val="00AB12C4"/>
    <w:rsid w:val="00AD5B50"/>
    <w:rsid w:val="00B167FA"/>
    <w:rsid w:val="00B27D7E"/>
    <w:rsid w:val="00B43911"/>
    <w:rsid w:val="00C02912"/>
    <w:rsid w:val="00CA2800"/>
    <w:rsid w:val="00D07951"/>
    <w:rsid w:val="00D23515"/>
    <w:rsid w:val="00D511C4"/>
    <w:rsid w:val="00D60DD1"/>
    <w:rsid w:val="00E51508"/>
    <w:rsid w:val="00E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ABE5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0168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FD93-73B2-420A-BB96-DD2CE4AB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2025-09-22T08:10:00Z</dcterms:created>
  <dcterms:modified xsi:type="dcterms:W3CDTF">2025-09-22T08:10:00Z</dcterms:modified>
</cp:coreProperties>
</file>