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CA732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CA732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C069A" w:rsidRDefault="006C069A" w:rsidP="006C069A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r w:rsidRPr="00CA732C">
        <w:rPr>
          <w:rFonts w:ascii="Times New Roman" w:hAnsi="Times New Roman"/>
          <w:sz w:val="24"/>
          <w:szCs w:val="24"/>
        </w:rPr>
        <w:t>Частини до світильників та освітлювального обладнання</w:t>
      </w:r>
      <w:bookmarkEnd w:id="0"/>
      <w:r w:rsidRPr="00CA732C">
        <w:rPr>
          <w:rFonts w:ascii="Times New Roman" w:hAnsi="Times New Roman"/>
          <w:sz w:val="24"/>
          <w:szCs w:val="24"/>
        </w:rPr>
        <w:t xml:space="preserve"> </w:t>
      </w:r>
      <w:r w:rsidRPr="00F83E60">
        <w:rPr>
          <w:rFonts w:ascii="Times New Roman" w:hAnsi="Times New Roman"/>
          <w:sz w:val="24"/>
          <w:szCs w:val="24"/>
        </w:rPr>
        <w:t>код 31530000-0 згідно ДК 021:2015 (Частини до світильників та освітлювального обладнання)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6C069A" w:rsidRPr="000F76BC">
          <w:rPr>
            <w:rStyle w:val="a3"/>
            <w:rFonts w:ascii="Times New Roman" w:hAnsi="Times New Roman"/>
            <w:sz w:val="24"/>
            <w:szCs w:val="24"/>
          </w:rPr>
          <w:t>https://prozorro.gov.ua/uk/tender/UA-2025-09-22-009276-a</w:t>
        </w:r>
      </w:hyperlink>
    </w:p>
    <w:p w:rsidR="006C069A" w:rsidRDefault="006C069A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6C069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C2601"/>
    <w:rsid w:val="001D5625"/>
    <w:rsid w:val="001F5AEB"/>
    <w:rsid w:val="00210819"/>
    <w:rsid w:val="002154EF"/>
    <w:rsid w:val="00233F8B"/>
    <w:rsid w:val="002428D9"/>
    <w:rsid w:val="003815B0"/>
    <w:rsid w:val="00423C82"/>
    <w:rsid w:val="004C1E9A"/>
    <w:rsid w:val="00561199"/>
    <w:rsid w:val="005B458D"/>
    <w:rsid w:val="0060715C"/>
    <w:rsid w:val="00621C4C"/>
    <w:rsid w:val="00682876"/>
    <w:rsid w:val="006C069A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E3ED3"/>
    <w:rsid w:val="009E6F84"/>
    <w:rsid w:val="00A3612E"/>
    <w:rsid w:val="00AB12C4"/>
    <w:rsid w:val="00AB13C9"/>
    <w:rsid w:val="00B15D17"/>
    <w:rsid w:val="00B167FA"/>
    <w:rsid w:val="00B27D7E"/>
    <w:rsid w:val="00B43911"/>
    <w:rsid w:val="00B83BBE"/>
    <w:rsid w:val="00B904FC"/>
    <w:rsid w:val="00C02912"/>
    <w:rsid w:val="00CA2800"/>
    <w:rsid w:val="00CA732C"/>
    <w:rsid w:val="00CE45A3"/>
    <w:rsid w:val="00D60DD1"/>
    <w:rsid w:val="00DB4B4C"/>
    <w:rsid w:val="00EF5ED2"/>
    <w:rsid w:val="00F743F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0927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852F-FD6A-4C5D-BD8D-D501DD20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2025-09-22T11:51:00Z</dcterms:created>
  <dcterms:modified xsi:type="dcterms:W3CDTF">2025-09-22T11:51:00Z</dcterms:modified>
</cp:coreProperties>
</file>