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E76952" w:rsidRDefault="00FD4516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4516">
        <w:rPr>
          <w:rFonts w:ascii="Times New Roman" w:hAnsi="Times New Roman"/>
          <w:sz w:val="24"/>
          <w:szCs w:val="24"/>
        </w:rPr>
        <w:t>Запчастини до систем радіаційного контролю</w:t>
      </w:r>
      <w:r w:rsidR="00E76952">
        <w:rPr>
          <w:rFonts w:ascii="Times New Roman" w:hAnsi="Times New Roman"/>
          <w:sz w:val="24"/>
          <w:szCs w:val="24"/>
        </w:rPr>
        <w:t xml:space="preserve"> (код </w:t>
      </w:r>
      <w:r w:rsidR="00A238BC" w:rsidRPr="00A238BC">
        <w:rPr>
          <w:rFonts w:ascii="Times New Roman" w:hAnsi="Times New Roman"/>
          <w:sz w:val="24"/>
          <w:szCs w:val="24"/>
        </w:rPr>
        <w:t>38340000-0</w:t>
      </w:r>
      <w:r w:rsidR="005F3EB7">
        <w:rPr>
          <w:rFonts w:ascii="Times New Roman" w:hAnsi="Times New Roman"/>
          <w:sz w:val="24"/>
          <w:szCs w:val="24"/>
        </w:rPr>
        <w:t xml:space="preserve">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76952">
        <w:rPr>
          <w:rFonts w:ascii="Times New Roman" w:hAnsi="Times New Roman"/>
          <w:sz w:val="24"/>
          <w:szCs w:val="24"/>
        </w:rPr>
        <w:t xml:space="preserve"> </w:t>
      </w:r>
      <w:r w:rsidR="00A238BC" w:rsidRPr="00A238BC">
        <w:rPr>
          <w:rFonts w:ascii="Times New Roman" w:hAnsi="Times New Roman"/>
          <w:sz w:val="24"/>
          <w:szCs w:val="24"/>
        </w:rPr>
        <w:t>Прилади для вимірювання величин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</w:t>
      </w:r>
    </w:p>
    <w:p w:rsidR="003815B0" w:rsidRPr="00B80FB4" w:rsidRDefault="00B43911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AC780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AC7804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AC7804" w:rsidRPr="00AF6903">
          <w:rPr>
            <w:rStyle w:val="a3"/>
            <w:rFonts w:ascii="Times New Roman" w:hAnsi="Times New Roman"/>
            <w:sz w:val="24"/>
            <w:szCs w:val="24"/>
          </w:rPr>
          <w:t>https://prozorro.gov.ua/uk/</w:t>
        </w:r>
        <w:bookmarkStart w:id="0" w:name="_GoBack"/>
        <w:bookmarkEnd w:id="0"/>
        <w:r w:rsidR="00AC7804" w:rsidRPr="00AF6903">
          <w:rPr>
            <w:rStyle w:val="a3"/>
            <w:rFonts w:ascii="Times New Roman" w:hAnsi="Times New Roman"/>
            <w:sz w:val="24"/>
            <w:szCs w:val="24"/>
          </w:rPr>
          <w:t>tender/UA-2025-09-05-011420-a</w:t>
        </w:r>
      </w:hyperlink>
      <w:r w:rsidR="00AC7804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2621E1"/>
    <w:rsid w:val="00285B16"/>
    <w:rsid w:val="002A2E91"/>
    <w:rsid w:val="0035667F"/>
    <w:rsid w:val="003815B0"/>
    <w:rsid w:val="004C1E9A"/>
    <w:rsid w:val="004F762B"/>
    <w:rsid w:val="005658FB"/>
    <w:rsid w:val="005B458D"/>
    <w:rsid w:val="005F3EB7"/>
    <w:rsid w:val="00687C5D"/>
    <w:rsid w:val="0082145D"/>
    <w:rsid w:val="00841448"/>
    <w:rsid w:val="008E1728"/>
    <w:rsid w:val="00972336"/>
    <w:rsid w:val="009A28E3"/>
    <w:rsid w:val="009D1BE8"/>
    <w:rsid w:val="009D381A"/>
    <w:rsid w:val="009F09DE"/>
    <w:rsid w:val="00A238BC"/>
    <w:rsid w:val="00AB12C4"/>
    <w:rsid w:val="00AC0F4C"/>
    <w:rsid w:val="00AC7804"/>
    <w:rsid w:val="00B43911"/>
    <w:rsid w:val="00B80FB4"/>
    <w:rsid w:val="00BE3826"/>
    <w:rsid w:val="00C02912"/>
    <w:rsid w:val="00C35E8A"/>
    <w:rsid w:val="00C45434"/>
    <w:rsid w:val="00CA34B8"/>
    <w:rsid w:val="00D60DD1"/>
    <w:rsid w:val="00E00BA3"/>
    <w:rsid w:val="00E245D1"/>
    <w:rsid w:val="00E64135"/>
    <w:rsid w:val="00E76952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00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5-0114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AE8F-46B4-40C5-A7A6-30E65F41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2</cp:revision>
  <dcterms:created xsi:type="dcterms:W3CDTF">2025-09-08T06:03:00Z</dcterms:created>
  <dcterms:modified xsi:type="dcterms:W3CDTF">2025-09-08T06:03:00Z</dcterms:modified>
</cp:coreProperties>
</file>