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3752AFCD" w14:textId="77777777" w:rsidR="005E2367" w:rsidRDefault="00B43911" w:rsidP="005E236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370B3B32" w14:textId="0EFF824D" w:rsidR="005E2367" w:rsidRPr="008D55BD" w:rsidRDefault="008D55BD" w:rsidP="008D55B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8D55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Мастильні засоби в асортименті </w:t>
      </w:r>
      <w:bookmarkEnd w:id="0"/>
      <w:r w:rsidRPr="008D55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09210000-4 </w:t>
      </w:r>
      <w:r w:rsidR="007C05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</w:t>
      </w:r>
      <w:r w:rsidRPr="008D55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ДК 021</w:t>
      </w:r>
      <w:r w:rsidR="007C05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:</w:t>
      </w:r>
      <w:r w:rsidRPr="008D55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2015 Мастильні засоби)</w:t>
      </w:r>
      <w:r w:rsidR="005E2367">
        <w:rPr>
          <w:rFonts w:ascii="Times New Roman" w:hAnsi="Times New Roman"/>
          <w:sz w:val="24"/>
          <w:szCs w:val="24"/>
        </w:rPr>
        <w:t>.</w:t>
      </w:r>
    </w:p>
    <w:p w14:paraId="6EDBF260" w14:textId="6DD1685E" w:rsidR="005E2367" w:rsidRPr="00871279" w:rsidRDefault="005E2367" w:rsidP="005E2367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 w:rsidRPr="00F7456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="00146167">
        <w:rPr>
          <w:rFonts w:ascii="Times New Roman" w:hAnsi="Times New Roman"/>
          <w:sz w:val="24"/>
          <w:szCs w:val="24"/>
        </w:rPr>
        <w:t>:</w:t>
      </w:r>
      <w:r w:rsidR="00871279" w:rsidRPr="00871279">
        <w:t xml:space="preserve"> </w:t>
      </w:r>
      <w:hyperlink r:id="rId6" w:history="1">
        <w:r w:rsidR="00871279" w:rsidRPr="005D7011">
          <w:rPr>
            <w:rStyle w:val="a3"/>
            <w:rFonts w:ascii="Times New Roman" w:hAnsi="Times New Roman"/>
            <w:sz w:val="24"/>
            <w:szCs w:val="24"/>
          </w:rPr>
          <w:t>https://prozorro.gov.ua/tender/UA-2025-05-29-001124-a</w:t>
        </w:r>
      </w:hyperlink>
      <w:r w:rsidR="00871279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14:paraId="4EAE1576" w14:textId="159DDF67" w:rsidR="005B458D" w:rsidRPr="00E95E51" w:rsidRDefault="005B458D" w:rsidP="008837F9">
      <w:pPr>
        <w:pStyle w:val="a4"/>
        <w:tabs>
          <w:tab w:val="left" w:pos="426"/>
        </w:tabs>
        <w:ind w:left="0" w:firstLine="1276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6167"/>
    <w:rsid w:val="00146CDD"/>
    <w:rsid w:val="00185330"/>
    <w:rsid w:val="001C399A"/>
    <w:rsid w:val="001D4F8D"/>
    <w:rsid w:val="0026161E"/>
    <w:rsid w:val="002741FF"/>
    <w:rsid w:val="00277E00"/>
    <w:rsid w:val="002D106B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67966"/>
    <w:rsid w:val="005B430F"/>
    <w:rsid w:val="005B458D"/>
    <w:rsid w:val="005E2367"/>
    <w:rsid w:val="00622FCA"/>
    <w:rsid w:val="006B2B1E"/>
    <w:rsid w:val="006E753B"/>
    <w:rsid w:val="006F4DBB"/>
    <w:rsid w:val="007600A6"/>
    <w:rsid w:val="007C054B"/>
    <w:rsid w:val="008466C8"/>
    <w:rsid w:val="00871279"/>
    <w:rsid w:val="008837F9"/>
    <w:rsid w:val="00890CFD"/>
    <w:rsid w:val="008C3E90"/>
    <w:rsid w:val="008C6A8C"/>
    <w:rsid w:val="008D55BD"/>
    <w:rsid w:val="008E1728"/>
    <w:rsid w:val="008F236F"/>
    <w:rsid w:val="008F376E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12D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71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9-0011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F446-4FF0-4082-8E60-4CAD15E2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Білоус Ольга Анатоліївна</cp:lastModifiedBy>
  <cp:revision>8</cp:revision>
  <dcterms:created xsi:type="dcterms:W3CDTF">2025-05-12T12:46:00Z</dcterms:created>
  <dcterms:modified xsi:type="dcterms:W3CDTF">2025-05-29T06:52:00Z</dcterms:modified>
</cp:coreProperties>
</file>