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1817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533B4" w:rsidRDefault="00E61543" w:rsidP="006533B4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B8684C" w:rsidRPr="00B8684C">
        <w:rPr>
          <w:rFonts w:ascii="Times New Roman" w:hAnsi="Times New Roman"/>
          <w:b/>
          <w:bCs/>
          <w:sz w:val="24"/>
          <w:szCs w:val="24"/>
          <w:lang w:eastAsia="uk-UA"/>
        </w:rPr>
        <w:t>Грунтовий</w:t>
      </w:r>
      <w:proofErr w:type="spellEnd"/>
      <w:r w:rsidR="00B8684C" w:rsidRPr="00B8684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каток</w:t>
      </w:r>
      <w:r w:rsidR="00F42916" w:rsidRPr="00F4291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  <w:r w:rsidR="00F42916" w:rsidRPr="00F42916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 w:rsidR="00B8684C" w:rsidRPr="00B8684C">
        <w:rPr>
          <w:rFonts w:ascii="Times New Roman" w:hAnsi="Times New Roman"/>
          <w:bCs/>
          <w:sz w:val="24"/>
          <w:szCs w:val="24"/>
          <w:lang w:eastAsia="uk-UA"/>
        </w:rPr>
        <w:t>43310000-9</w:t>
      </w:r>
      <w:r w:rsidR="00F42916" w:rsidRPr="00F42916">
        <w:rPr>
          <w:rFonts w:ascii="Times New Roman" w:hAnsi="Times New Roman"/>
          <w:bCs/>
          <w:sz w:val="24"/>
          <w:szCs w:val="24"/>
          <w:lang w:eastAsia="uk-UA"/>
        </w:rPr>
        <w:t xml:space="preserve"> згідно ДК 021:2015 –  </w:t>
      </w:r>
      <w:r w:rsidR="00B8684C" w:rsidRPr="00B8684C">
        <w:rPr>
          <w:rFonts w:ascii="Times New Roman" w:hAnsi="Times New Roman"/>
          <w:bCs/>
          <w:sz w:val="24"/>
          <w:szCs w:val="24"/>
          <w:lang w:eastAsia="uk-UA"/>
        </w:rPr>
        <w:t>Машини для цивільного будівництва</w:t>
      </w:r>
      <w:r w:rsidR="00F42916" w:rsidRPr="00F42916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6533B4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6533B4" w:rsidP="006533B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6533B4">
        <w:t xml:space="preserve"> </w:t>
      </w:r>
      <w:hyperlink r:id="rId6" w:history="1">
        <w:r w:rsidRPr="00B642AF">
          <w:rPr>
            <w:rStyle w:val="a3"/>
            <w:rFonts w:ascii="Times New Roman" w:hAnsi="Times New Roman"/>
            <w:sz w:val="24"/>
            <w:szCs w:val="24"/>
          </w:rPr>
          <w:t>https://prozorro.gov.ua/uk/tender/UA-2025-05-27-002711-a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17C6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533B4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8684C"/>
    <w:rsid w:val="00BA6BFC"/>
    <w:rsid w:val="00BC3CA4"/>
    <w:rsid w:val="00C02912"/>
    <w:rsid w:val="00C07FE3"/>
    <w:rsid w:val="00C25310"/>
    <w:rsid w:val="00C4187D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42916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16E0-C90B-46BA-AEEA-E55EE983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027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CE61-4C70-464D-A719-E9D0BD57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2025-05-27T07:41:00Z</dcterms:created>
  <dcterms:modified xsi:type="dcterms:W3CDTF">2025-05-27T07:41:00Z</dcterms:modified>
</cp:coreProperties>
</file>