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62177" w:rsidRPr="00062177" w:rsidRDefault="00E61543" w:rsidP="00D55332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062177" w:rsidRPr="009D6AA1">
          <w:rPr>
            <w:rStyle w:val="a3"/>
            <w:rFonts w:ascii="Times New Roman" w:hAnsi="Times New Roman"/>
            <w:sz w:val="24"/>
            <w:szCs w:val="24"/>
          </w:rPr>
          <w:t>https://prozorro.gov.ua/tender/UA-2025-04-07-002218-a</w:t>
        </w:r>
      </w:hyperlink>
      <w:r w:rsidR="00062177">
        <w:rPr>
          <w:rFonts w:ascii="Times New Roman" w:hAnsi="Times New Roman"/>
          <w:sz w:val="24"/>
          <w:szCs w:val="24"/>
        </w:rPr>
        <w:t>.</w:t>
      </w:r>
    </w:p>
    <w:p w:rsidR="005B458D" w:rsidRPr="0012389B" w:rsidRDefault="00CB307D" w:rsidP="0006217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B307D">
        <w:rPr>
          <w:rFonts w:ascii="Times New Roman" w:hAnsi="Times New Roman"/>
          <w:sz w:val="24"/>
          <w:szCs w:val="24"/>
          <w:lang w:eastAsia="ru-RU"/>
        </w:rPr>
        <w:t>Частини електричних побутових приладів</w:t>
      </w:r>
      <w:bookmarkEnd w:id="0"/>
      <w:r w:rsidRPr="00CB307D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(код 39710000-2</w:t>
      </w:r>
      <w:r w:rsidR="00D55332" w:rsidRPr="00D55332">
        <w:rPr>
          <w:rFonts w:ascii="Times New Roman" w:hAnsi="Times New Roman"/>
          <w:sz w:val="24"/>
          <w:szCs w:val="24"/>
          <w:lang w:eastAsia="ru-RU"/>
        </w:rPr>
        <w:t xml:space="preserve"> згідно ДК 021:20</w:t>
      </w:r>
      <w:r w:rsidR="008F02B5">
        <w:rPr>
          <w:rFonts w:ascii="Times New Roman" w:hAnsi="Times New Roman"/>
          <w:sz w:val="24"/>
          <w:szCs w:val="24"/>
          <w:lang w:eastAsia="ru-RU"/>
        </w:rPr>
        <w:t xml:space="preserve">15 – </w:t>
      </w:r>
      <w:r w:rsidRPr="00CB307D">
        <w:rPr>
          <w:rFonts w:ascii="Times New Roman" w:hAnsi="Times New Roman"/>
          <w:sz w:val="24"/>
          <w:szCs w:val="24"/>
          <w:lang w:eastAsia="ru-RU"/>
        </w:rPr>
        <w:t>Електричні побутові прилади</w:t>
      </w:r>
      <w:r w:rsidR="008F02B5">
        <w:rPr>
          <w:rFonts w:ascii="Times New Roman" w:hAnsi="Times New Roman"/>
          <w:sz w:val="24"/>
          <w:szCs w:val="24"/>
          <w:lang w:eastAsia="ru-RU"/>
        </w:rPr>
        <w:t>).</w:t>
      </w:r>
    </w:p>
    <w:p w:rsidR="00EB78D6" w:rsidRDefault="00EB78D6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D55332" w:rsidRPr="00E95E51" w:rsidRDefault="00D55332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062177" w:rsidRDefault="00062177" w:rsidP="0006217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sectPr w:rsidR="005B458D" w:rsidRPr="0006217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62177"/>
    <w:rsid w:val="00080D38"/>
    <w:rsid w:val="000A7563"/>
    <w:rsid w:val="000D26B7"/>
    <w:rsid w:val="00114A19"/>
    <w:rsid w:val="0012078E"/>
    <w:rsid w:val="0012389B"/>
    <w:rsid w:val="00146CDD"/>
    <w:rsid w:val="00185330"/>
    <w:rsid w:val="001C399A"/>
    <w:rsid w:val="002741FF"/>
    <w:rsid w:val="00277E00"/>
    <w:rsid w:val="00366EDD"/>
    <w:rsid w:val="003815B0"/>
    <w:rsid w:val="00383399"/>
    <w:rsid w:val="00422693"/>
    <w:rsid w:val="0044216B"/>
    <w:rsid w:val="00455496"/>
    <w:rsid w:val="0047271B"/>
    <w:rsid w:val="00476F49"/>
    <w:rsid w:val="00545D5A"/>
    <w:rsid w:val="005B430F"/>
    <w:rsid w:val="005B458D"/>
    <w:rsid w:val="00622FCA"/>
    <w:rsid w:val="00631F86"/>
    <w:rsid w:val="00666F49"/>
    <w:rsid w:val="00697443"/>
    <w:rsid w:val="007119B4"/>
    <w:rsid w:val="007600A6"/>
    <w:rsid w:val="00890CFD"/>
    <w:rsid w:val="008C3E90"/>
    <w:rsid w:val="008C6A8C"/>
    <w:rsid w:val="008E1728"/>
    <w:rsid w:val="008F02B5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B307D"/>
    <w:rsid w:val="00CD429D"/>
    <w:rsid w:val="00D100CD"/>
    <w:rsid w:val="00D4798A"/>
    <w:rsid w:val="00D55332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2218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DFEA0-220A-4460-AE80-21286E69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842</Words>
  <Characters>480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2025-04-07T11:01:00Z</dcterms:created>
  <dcterms:modified xsi:type="dcterms:W3CDTF">2025-04-07T11:01:00Z</dcterms:modified>
</cp:coreProperties>
</file>