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3A1C36" w:rsidRDefault="00B43911" w:rsidP="003A1C3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E45362" w:rsidRPr="003A1C36" w:rsidRDefault="00210161" w:rsidP="003A1C36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r w:rsidR="003A1C36">
        <w:rPr>
          <w:rFonts w:ascii="Times New Roman" w:hAnsi="Times New Roman"/>
          <w:sz w:val="24"/>
          <w:szCs w:val="24"/>
        </w:rPr>
        <w:t>Пісок кварцовий</w:t>
      </w:r>
      <w:r w:rsidR="003A1C36" w:rsidRPr="007600B8">
        <w:rPr>
          <w:rFonts w:ascii="Times New Roman" w:hAnsi="Times New Roman"/>
          <w:sz w:val="24"/>
          <w:szCs w:val="24"/>
        </w:rPr>
        <w:t xml:space="preserve"> </w:t>
      </w:r>
      <w:bookmarkEnd w:id="0"/>
      <w:r w:rsidR="003A1C36" w:rsidRPr="007600B8">
        <w:rPr>
          <w:rFonts w:ascii="Times New Roman" w:hAnsi="Times New Roman"/>
          <w:sz w:val="24"/>
          <w:szCs w:val="24"/>
          <w:lang w:eastAsia="ru-RU"/>
        </w:rPr>
        <w:t xml:space="preserve">(код </w:t>
      </w:r>
      <w:r w:rsidR="003A1C36" w:rsidRPr="007600B8">
        <w:rPr>
          <w:rFonts w:ascii="Times New Roman" w:hAnsi="Times New Roman"/>
          <w:sz w:val="24"/>
          <w:szCs w:val="24"/>
        </w:rPr>
        <w:t xml:space="preserve">14210000-6 </w:t>
      </w:r>
      <w:r w:rsidR="003A1C36" w:rsidRPr="007600B8">
        <w:rPr>
          <w:rFonts w:ascii="Times New Roman" w:hAnsi="Times New Roman"/>
          <w:sz w:val="24"/>
          <w:szCs w:val="24"/>
          <w:lang w:eastAsia="ru-RU"/>
        </w:rPr>
        <w:t xml:space="preserve">за Єдиним закупівельним словником ДК 021-2015: </w:t>
      </w:r>
      <w:r w:rsidR="003A1C36" w:rsidRPr="00FF328D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="003A1C36" w:rsidRPr="00FF328D">
        <w:rPr>
          <w:rFonts w:ascii="Times New Roman" w:hAnsi="Times New Roman"/>
          <w:sz w:val="24"/>
          <w:szCs w:val="24"/>
          <w:lang w:eastAsia="ru-RU"/>
        </w:rPr>
        <w:t>);</w:t>
      </w:r>
      <w:r w:rsidR="003A1C3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45362" w:rsidRPr="00647830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</w:t>
      </w:r>
      <w:proofErr w:type="spellStart"/>
      <w:r w:rsidR="00E45362" w:rsidRPr="00647830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E45362" w:rsidRPr="00647830">
        <w:rPr>
          <w:rFonts w:ascii="Times New Roman" w:hAnsi="Times New Roman"/>
          <w:sz w:val="24"/>
          <w:szCs w:val="24"/>
        </w:rPr>
        <w:t>:</w:t>
      </w:r>
    </w:p>
    <w:p w:rsidR="00C93D2B" w:rsidRDefault="002264ED" w:rsidP="002264E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0C60A0">
          <w:rPr>
            <w:rStyle w:val="a3"/>
            <w:rFonts w:ascii="Times New Roman" w:hAnsi="Times New Roman"/>
            <w:sz w:val="24"/>
            <w:szCs w:val="24"/>
          </w:rPr>
          <w:t>https://prozorro.gov.ua/tender/UA-2025-03-14-011329-a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C93D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18500438"/>
    <w:lvl w:ilvl="0">
      <w:start w:val="1"/>
      <w:numFmt w:val="decimal"/>
      <w:lvlText w:val="%1."/>
      <w:lvlJc w:val="left"/>
      <w:pPr>
        <w:ind w:left="603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  <w:sz w:val="23"/>
      </w:rPr>
    </w:lvl>
    <w:lvl w:ilvl="2">
      <w:start w:val="1"/>
      <w:numFmt w:val="decimal"/>
      <w:isLgl/>
      <w:lvlText w:val="%1.%2.%3."/>
      <w:lvlJc w:val="left"/>
      <w:pPr>
        <w:ind w:left="6391" w:hanging="720"/>
      </w:pPr>
      <w:rPr>
        <w:rFonts w:hint="default"/>
        <w:sz w:val="23"/>
      </w:rPr>
    </w:lvl>
    <w:lvl w:ilvl="3">
      <w:start w:val="1"/>
      <w:numFmt w:val="decimal"/>
      <w:isLgl/>
      <w:lvlText w:val="%1.%2.%3.%4."/>
      <w:lvlJc w:val="left"/>
      <w:pPr>
        <w:ind w:left="6391" w:hanging="720"/>
      </w:pPr>
      <w:rPr>
        <w:rFonts w:hint="default"/>
        <w:sz w:val="23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  <w:sz w:val="23"/>
      </w:rPr>
    </w:lvl>
    <w:lvl w:ilvl="5">
      <w:start w:val="1"/>
      <w:numFmt w:val="decimal"/>
      <w:isLgl/>
      <w:lvlText w:val="%1.%2.%3.%4.%5.%6."/>
      <w:lvlJc w:val="left"/>
      <w:pPr>
        <w:ind w:left="6751" w:hanging="1080"/>
      </w:pPr>
      <w:rPr>
        <w:rFonts w:hint="default"/>
        <w:sz w:val="23"/>
      </w:rPr>
    </w:lvl>
    <w:lvl w:ilvl="6">
      <w:start w:val="1"/>
      <w:numFmt w:val="decimal"/>
      <w:isLgl/>
      <w:lvlText w:val="%1.%2.%3.%4.%5.%6.%7."/>
      <w:lvlJc w:val="left"/>
      <w:pPr>
        <w:ind w:left="7111" w:hanging="1440"/>
      </w:pPr>
      <w:rPr>
        <w:rFonts w:hint="default"/>
        <w:sz w:val="23"/>
      </w:rPr>
    </w:lvl>
    <w:lvl w:ilvl="7">
      <w:start w:val="1"/>
      <w:numFmt w:val="decimal"/>
      <w:isLgl/>
      <w:lvlText w:val="%1.%2.%3.%4.%5.%6.%7.%8."/>
      <w:lvlJc w:val="left"/>
      <w:pPr>
        <w:ind w:left="7111" w:hanging="1440"/>
      </w:pPr>
      <w:rPr>
        <w:rFonts w:hint="default"/>
        <w:sz w:val="23"/>
      </w:rPr>
    </w:lvl>
    <w:lvl w:ilvl="8">
      <w:start w:val="1"/>
      <w:numFmt w:val="decimal"/>
      <w:isLgl/>
      <w:lvlText w:val="%1.%2.%3.%4.%5.%6.%7.%8.%9."/>
      <w:lvlJc w:val="left"/>
      <w:pPr>
        <w:ind w:left="7471" w:hanging="1800"/>
      </w:pPr>
      <w:rPr>
        <w:rFonts w:hint="default"/>
        <w:sz w:val="23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35536"/>
    <w:rsid w:val="00067593"/>
    <w:rsid w:val="00080D38"/>
    <w:rsid w:val="00086CDF"/>
    <w:rsid w:val="000F474A"/>
    <w:rsid w:val="001345AA"/>
    <w:rsid w:val="00152CF4"/>
    <w:rsid w:val="00210161"/>
    <w:rsid w:val="002264ED"/>
    <w:rsid w:val="002939E5"/>
    <w:rsid w:val="003815B0"/>
    <w:rsid w:val="003A1C36"/>
    <w:rsid w:val="003C4FA2"/>
    <w:rsid w:val="0043643F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8205F7"/>
    <w:rsid w:val="00832EE5"/>
    <w:rsid w:val="008E1728"/>
    <w:rsid w:val="00920EBA"/>
    <w:rsid w:val="0093281B"/>
    <w:rsid w:val="009D5822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9F80B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4-01132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F11280-8A07-4B36-BDCF-51760325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2025-03-17T09:50:00Z</dcterms:created>
  <dcterms:modified xsi:type="dcterms:W3CDTF">2025-03-17T09:50:00Z</dcterms:modified>
</cp:coreProperties>
</file>