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97998" w:rsidRPr="00097998" w:rsidRDefault="003F298E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3F298E">
        <w:rPr>
          <w:rFonts w:ascii="Times New Roman" w:eastAsia="Times New Roman" w:hAnsi="Times New Roman"/>
          <w:sz w:val="24"/>
          <w:szCs w:val="24"/>
          <w:lang w:eastAsia="ru-RU"/>
        </w:rPr>
        <w:t>Реконструкція. Робота за темою «Модернізація комплексної системи діагностики систем РУ і системи контролю переміщення трубопроводів</w:t>
      </w:r>
      <w:bookmarkEnd w:id="0"/>
      <w:r w:rsidRPr="003F298E">
        <w:rPr>
          <w:rFonts w:ascii="Times New Roman" w:eastAsia="Times New Roman" w:hAnsi="Times New Roman"/>
          <w:sz w:val="24"/>
          <w:szCs w:val="24"/>
          <w:lang w:eastAsia="ru-RU"/>
        </w:rPr>
        <w:t xml:space="preserve"> ЕБ №2 Хмельницької АЕС. БМР. ПНР»</w:t>
      </w:r>
      <w:r w:rsidR="00097998" w:rsidRPr="00097998">
        <w:rPr>
          <w:rFonts w:ascii="Times New Roman" w:eastAsia="Times New Roman" w:hAnsi="Times New Roman"/>
          <w:sz w:val="24"/>
          <w:szCs w:val="24"/>
          <w:lang w:eastAsia="ru-RU"/>
        </w:rPr>
        <w:t>, код 45317000-2, ДК 021:2015 (інші електромонтажні роботи)</w:t>
      </w: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F02B6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F02B61" w:rsidRPr="0093183A">
          <w:rPr>
            <w:rStyle w:val="a3"/>
            <w:rFonts w:ascii="Times New Roman" w:hAnsi="Times New Roman"/>
            <w:sz w:val="24"/>
            <w:szCs w:val="24"/>
          </w:rPr>
          <w:t>https://prozorro.gov.ua/tender/UA-2025-02-12-010574-a</w:t>
        </w:r>
      </w:hyperlink>
    </w:p>
    <w:p w:rsidR="00F02B61" w:rsidRPr="00B27D7E" w:rsidRDefault="00F02B6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sectPr w:rsidR="00F02B61" w:rsidRPr="00B27D7E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97998"/>
    <w:rsid w:val="003815B0"/>
    <w:rsid w:val="003F298E"/>
    <w:rsid w:val="004C1E9A"/>
    <w:rsid w:val="005B458D"/>
    <w:rsid w:val="00621C4C"/>
    <w:rsid w:val="007071E7"/>
    <w:rsid w:val="007661E3"/>
    <w:rsid w:val="00805527"/>
    <w:rsid w:val="00811CDA"/>
    <w:rsid w:val="00815808"/>
    <w:rsid w:val="008E1728"/>
    <w:rsid w:val="00AA44F4"/>
    <w:rsid w:val="00AB12C4"/>
    <w:rsid w:val="00B167FA"/>
    <w:rsid w:val="00B27D7E"/>
    <w:rsid w:val="00B43911"/>
    <w:rsid w:val="00C02912"/>
    <w:rsid w:val="00CA2800"/>
    <w:rsid w:val="00D23515"/>
    <w:rsid w:val="00D60DD1"/>
    <w:rsid w:val="00E51508"/>
    <w:rsid w:val="00F0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2-12-01057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039BD-B4D6-41C3-BB4A-82E6CC8E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2025-02-12T13:43:00Z</dcterms:created>
  <dcterms:modified xsi:type="dcterms:W3CDTF">2025-02-12T13:43:00Z</dcterms:modified>
</cp:coreProperties>
</file>