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62C80" w:rsidRDefault="00E1050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Насос каналізаційний</w:t>
      </w:r>
      <w:bookmarkEnd w:id="0"/>
      <w:r w:rsidR="00811CDA"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C62C80">
        <w:rPr>
          <w:rFonts w:ascii="Times New Roman" w:hAnsi="Times New Roman"/>
          <w:sz w:val="24"/>
          <w:szCs w:val="24"/>
        </w:rPr>
        <w:t>(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 xml:space="preserve">42120000-6 згідно 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ДК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>021:2015 – Насоси та компресори</w:t>
      </w:r>
      <w:r w:rsidR="00B43911" w:rsidRPr="00C62C80">
        <w:rPr>
          <w:rFonts w:ascii="Times New Roman" w:hAnsi="Times New Roman"/>
          <w:sz w:val="24"/>
          <w:szCs w:val="24"/>
        </w:rPr>
        <w:t xml:space="preserve">). </w:t>
      </w:r>
    </w:p>
    <w:p w:rsidR="006D15CC" w:rsidRDefault="006D15C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C62C8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62C8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62C8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D15C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D15CC" w:rsidRPr="000972EE">
          <w:rPr>
            <w:rStyle w:val="a3"/>
            <w:rFonts w:ascii="Times New Roman" w:hAnsi="Times New Roman"/>
            <w:sz w:val="24"/>
            <w:szCs w:val="24"/>
          </w:rPr>
          <w:t>https://prozorro.gov.ua/tender/UA-2025-01-29-006003-a</w:t>
        </w:r>
      </w:hyperlink>
      <w:r w:rsidR="006D15CC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99"/>
    <w:rsid w:val="003815B0"/>
    <w:rsid w:val="004C1E9A"/>
    <w:rsid w:val="005B458D"/>
    <w:rsid w:val="00621C4C"/>
    <w:rsid w:val="00691F5D"/>
    <w:rsid w:val="006D15CC"/>
    <w:rsid w:val="007071E7"/>
    <w:rsid w:val="007661E3"/>
    <w:rsid w:val="00805527"/>
    <w:rsid w:val="00811CDA"/>
    <w:rsid w:val="00815808"/>
    <w:rsid w:val="008A53FF"/>
    <w:rsid w:val="008E1728"/>
    <w:rsid w:val="00942B0B"/>
    <w:rsid w:val="00AB12C4"/>
    <w:rsid w:val="00B167FA"/>
    <w:rsid w:val="00B27D7E"/>
    <w:rsid w:val="00B43911"/>
    <w:rsid w:val="00C02912"/>
    <w:rsid w:val="00C62C80"/>
    <w:rsid w:val="00CA2800"/>
    <w:rsid w:val="00CB30E2"/>
    <w:rsid w:val="00D23515"/>
    <w:rsid w:val="00D60DD1"/>
    <w:rsid w:val="00E10504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0600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CF50-B0BF-4BB5-9CD6-EFA61E7F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2025-01-29T09:46:00Z</dcterms:created>
  <dcterms:modified xsi:type="dcterms:W3CDTF">2025-01-29T09:46:00Z</dcterms:modified>
</cp:coreProperties>
</file>