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7262" w:rsidRPr="00EA4CCE" w:rsidRDefault="00863E57" w:rsidP="0092726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Друк інформаційного вісника «Перспектива»</w:t>
      </w:r>
      <w:bookmarkEnd w:id="0"/>
      <w:r w:rsidR="00976EF0" w:rsidRPr="00C74EAE">
        <w:rPr>
          <w:rFonts w:ascii="Times New Roman" w:hAnsi="Times New Roman"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79550000-4</w:t>
      </w:r>
      <w:r w:rsidRPr="00296B14">
        <w:rPr>
          <w:rFonts w:ascii="Times New Roman" w:hAnsi="Times New Roman"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>згідно ДК 021:2015 – «</w:t>
      </w:r>
      <w:r>
        <w:rPr>
          <w:rFonts w:ascii="Times New Roman" w:hAnsi="Times New Roman"/>
          <w:sz w:val="24"/>
          <w:szCs w:val="24"/>
        </w:rPr>
        <w:t>Послуги з набору та обробки текстів і комп</w:t>
      </w:r>
      <w:r w:rsidRPr="008D178B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ютерної верстки</w:t>
      </w:r>
      <w:r w:rsidR="00927262" w:rsidRPr="00EA4CCE">
        <w:rPr>
          <w:rFonts w:ascii="Times New Roman" w:hAnsi="Times New Roman"/>
          <w:sz w:val="24"/>
          <w:szCs w:val="24"/>
        </w:rPr>
        <w:t>»)</w:t>
      </w:r>
      <w:r w:rsidR="00927262">
        <w:rPr>
          <w:rFonts w:ascii="Times New Roman" w:hAnsi="Times New Roman"/>
          <w:sz w:val="24"/>
          <w:szCs w:val="24"/>
        </w:rPr>
        <w:t>.</w:t>
      </w:r>
      <w:r w:rsidR="00927262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B43911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93A67" w:rsidRPr="00193A67">
        <w:t xml:space="preserve"> </w:t>
      </w:r>
      <w:hyperlink r:id="rId6" w:history="1">
        <w:r w:rsidR="00193A67" w:rsidRPr="00A92294">
          <w:rPr>
            <w:rStyle w:val="a3"/>
            <w:rFonts w:ascii="Times New Roman" w:hAnsi="Times New Roman"/>
            <w:sz w:val="24"/>
            <w:szCs w:val="24"/>
          </w:rPr>
          <w:t>https://prozorro.gov.ua/tender/UA-2024-11-29-014228-a</w:t>
        </w:r>
      </w:hyperlink>
    </w:p>
    <w:sectPr w:rsidR="003815B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87"/>
    <w:rsid w:val="00080D38"/>
    <w:rsid w:val="00193A67"/>
    <w:rsid w:val="003815B0"/>
    <w:rsid w:val="004C1E9A"/>
    <w:rsid w:val="00515A53"/>
    <w:rsid w:val="005667A8"/>
    <w:rsid w:val="005B458D"/>
    <w:rsid w:val="005E6F9C"/>
    <w:rsid w:val="00621C4C"/>
    <w:rsid w:val="007071E7"/>
    <w:rsid w:val="007661E3"/>
    <w:rsid w:val="00805527"/>
    <w:rsid w:val="00811CDA"/>
    <w:rsid w:val="00815808"/>
    <w:rsid w:val="00843812"/>
    <w:rsid w:val="00863E57"/>
    <w:rsid w:val="008E1728"/>
    <w:rsid w:val="00927262"/>
    <w:rsid w:val="00976EF0"/>
    <w:rsid w:val="00A0003A"/>
    <w:rsid w:val="00AB12C4"/>
    <w:rsid w:val="00B167FA"/>
    <w:rsid w:val="00B27D7E"/>
    <w:rsid w:val="00B43911"/>
    <w:rsid w:val="00C02912"/>
    <w:rsid w:val="00C448F4"/>
    <w:rsid w:val="00CA2800"/>
    <w:rsid w:val="00D41AEE"/>
    <w:rsid w:val="00D4366E"/>
    <w:rsid w:val="00D60DD1"/>
    <w:rsid w:val="00E316CC"/>
    <w:rsid w:val="00E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142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E94C-81D4-4904-8C05-80544C0D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2024-12-02T08:46:00Z</dcterms:created>
  <dcterms:modified xsi:type="dcterms:W3CDTF">2024-12-02T08:46:00Z</dcterms:modified>
</cp:coreProperties>
</file>