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954CCD" w:rsidRDefault="00954CC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54CCD">
        <w:rPr>
          <w:rFonts w:ascii="Times New Roman" w:hAnsi="Times New Roman"/>
          <w:b/>
          <w:sz w:val="24"/>
          <w:szCs w:val="24"/>
          <w:shd w:val="clear" w:color="auto" w:fill="FFFFFF"/>
        </w:rPr>
        <w:t>Виконання будівельних робіт по об’єкту</w:t>
      </w:r>
      <w:bookmarkEnd w:id="0"/>
      <w:r w:rsidRPr="00954C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«Нове будівництво відкритого складу на території промислового майданчика ВП ХАЕС в </w:t>
      </w:r>
      <w:proofErr w:type="spellStart"/>
      <w:r w:rsidRPr="00954CCD">
        <w:rPr>
          <w:rFonts w:ascii="Times New Roman" w:hAnsi="Times New Roman"/>
          <w:b/>
          <w:sz w:val="24"/>
          <w:szCs w:val="24"/>
          <w:shd w:val="clear" w:color="auto" w:fill="FFFFFF"/>
        </w:rPr>
        <w:t>м.Нетішин</w:t>
      </w:r>
      <w:proofErr w:type="spellEnd"/>
      <w:r w:rsidRPr="00954C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54CCD">
        <w:rPr>
          <w:rFonts w:ascii="Times New Roman" w:hAnsi="Times New Roman"/>
          <w:b/>
          <w:sz w:val="24"/>
          <w:szCs w:val="24"/>
          <w:shd w:val="clear" w:color="auto" w:fill="FFFFFF"/>
        </w:rPr>
        <w:t>Нетішинської</w:t>
      </w:r>
      <w:proofErr w:type="spellEnd"/>
      <w:r w:rsidRPr="00954C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територіальної громади Шепетівського району Хмельницької області»</w:t>
      </w:r>
      <w:r w:rsidRPr="00954CC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AC2803" w:rsidRPr="00954CCD">
        <w:rPr>
          <w:rFonts w:ascii="Times New Roman" w:hAnsi="Times New Roman"/>
          <w:sz w:val="24"/>
          <w:szCs w:val="24"/>
        </w:rPr>
        <w:t>код 45213000-3 згідно ДК 021:2015</w:t>
      </w:r>
      <w:r w:rsidRPr="00954CCD">
        <w:rPr>
          <w:rFonts w:ascii="Times New Roman" w:hAnsi="Times New Roman"/>
          <w:sz w:val="24"/>
          <w:szCs w:val="24"/>
        </w:rPr>
        <w:t xml:space="preserve"> - </w:t>
      </w:r>
      <w:r w:rsidRPr="00954CCD">
        <w:rPr>
          <w:rFonts w:ascii="Times New Roman" w:hAnsi="Times New Roman"/>
          <w:sz w:val="24"/>
          <w:szCs w:val="24"/>
          <w:shd w:val="clear" w:color="auto" w:fill="FFFFFF"/>
        </w:rPr>
        <w:t>Будівництво торгових будівель, складів і промислових будівель, об’єктів транспортної інфраструктури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AC2803" w:rsidRPr="00954CCD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41C9B" w:rsidRPr="00341C9B">
        <w:t xml:space="preserve"> </w:t>
      </w:r>
      <w:hyperlink r:id="rId6" w:history="1">
        <w:r w:rsidR="00341C9B" w:rsidRPr="00FC6CE5">
          <w:rPr>
            <w:rStyle w:val="a3"/>
            <w:rFonts w:ascii="Times New Roman" w:hAnsi="Times New Roman"/>
            <w:sz w:val="24"/>
            <w:szCs w:val="24"/>
          </w:rPr>
          <w:t>https://prozorro.gov.ua/tender/UA-2024-11-20-015120-a</w:t>
        </w:r>
      </w:hyperlink>
      <w:r w:rsidR="00341C9B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0E6213"/>
    <w:rsid w:val="00341C9B"/>
    <w:rsid w:val="003815B0"/>
    <w:rsid w:val="003F2666"/>
    <w:rsid w:val="004C1E9A"/>
    <w:rsid w:val="0059407F"/>
    <w:rsid w:val="005B458D"/>
    <w:rsid w:val="00621C4C"/>
    <w:rsid w:val="007071E7"/>
    <w:rsid w:val="007661E3"/>
    <w:rsid w:val="00805527"/>
    <w:rsid w:val="00811CDA"/>
    <w:rsid w:val="00815808"/>
    <w:rsid w:val="008E1728"/>
    <w:rsid w:val="00954CCD"/>
    <w:rsid w:val="00AB12C4"/>
    <w:rsid w:val="00AC2803"/>
    <w:rsid w:val="00B01FB4"/>
    <w:rsid w:val="00B167FA"/>
    <w:rsid w:val="00B27D7E"/>
    <w:rsid w:val="00B43911"/>
    <w:rsid w:val="00C02912"/>
    <w:rsid w:val="00CA2800"/>
    <w:rsid w:val="00D23515"/>
    <w:rsid w:val="00D60DD1"/>
    <w:rsid w:val="00E51508"/>
    <w:rsid w:val="00E72ADD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0-0151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4AB2-C15D-4897-8872-3C83557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2024-11-21T05:51:00Z</dcterms:created>
  <dcterms:modified xsi:type="dcterms:W3CDTF">2024-11-21T05:51:00Z</dcterms:modified>
</cp:coreProperties>
</file>