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F8" w:rsidRDefault="00E17CF8" w:rsidP="00E17CF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17CF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17CF8" w:rsidRPr="00E17CF8" w:rsidRDefault="00E17CF8" w:rsidP="00E17CF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17CF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UA-2024-10-28-005821-a</w:t>
      </w:r>
      <w:bookmarkStart w:id="0" w:name="_GoBack"/>
      <w:bookmarkEnd w:id="0"/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Default="00E61543" w:rsidP="00E17C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D34214">
        <w:rPr>
          <w:rFonts w:ascii="Times New Roman" w:hAnsi="Times New Roman"/>
          <w:sz w:val="24"/>
          <w:szCs w:val="24"/>
        </w:rPr>
        <w:t xml:space="preserve"> </w:t>
      </w:r>
      <w:r w:rsidR="00D73737" w:rsidRPr="00D73737">
        <w:rPr>
          <w:rFonts w:ascii="Times New Roman" w:hAnsi="Times New Roman"/>
          <w:sz w:val="24"/>
          <w:szCs w:val="24"/>
        </w:rPr>
        <w:t>Сідельний тягач</w:t>
      </w:r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D73737" w:rsidRPr="00D73737">
        <w:rPr>
          <w:rFonts w:ascii="Times New Roman" w:hAnsi="Times New Roman"/>
          <w:sz w:val="24"/>
          <w:szCs w:val="24"/>
        </w:rPr>
        <w:t xml:space="preserve">34130000-7 </w:t>
      </w:r>
      <w:r w:rsidR="0099289B" w:rsidRPr="00DB0006">
        <w:rPr>
          <w:rFonts w:ascii="Times New Roman" w:hAnsi="Times New Roman"/>
          <w:sz w:val="24"/>
          <w:szCs w:val="24"/>
        </w:rPr>
        <w:t xml:space="preserve">(ДК 021:2015 – </w:t>
      </w:r>
      <w:proofErr w:type="spellStart"/>
      <w:r w:rsidR="00D73737" w:rsidRPr="00D73737">
        <w:rPr>
          <w:rFonts w:ascii="Times New Roman" w:hAnsi="Times New Roman"/>
          <w:sz w:val="24"/>
          <w:szCs w:val="24"/>
        </w:rPr>
        <w:t>Мототранспортні</w:t>
      </w:r>
      <w:proofErr w:type="spellEnd"/>
      <w:r w:rsidR="00D73737" w:rsidRPr="00D73737">
        <w:rPr>
          <w:rFonts w:ascii="Times New Roman" w:hAnsi="Times New Roman"/>
          <w:sz w:val="24"/>
          <w:szCs w:val="24"/>
        </w:rPr>
        <w:t xml:space="preserve"> вантажні засоби</w:t>
      </w:r>
      <w:r w:rsidR="0099289B" w:rsidRPr="00DB0006">
        <w:rPr>
          <w:rFonts w:ascii="Times New Roman" w:hAnsi="Times New Roman"/>
          <w:sz w:val="24"/>
          <w:szCs w:val="24"/>
        </w:rPr>
        <w:t>)</w:t>
      </w:r>
    </w:p>
    <w:p w:rsidR="00E17CF8" w:rsidRPr="00DB0006" w:rsidRDefault="00E17CF8" w:rsidP="00E17CF8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E90068">
          <w:rPr>
            <w:rStyle w:val="a3"/>
            <w:rFonts w:ascii="Times New Roman" w:hAnsi="Times New Roman"/>
            <w:sz w:val="24"/>
            <w:szCs w:val="24"/>
          </w:rPr>
          <w:t>https://prozorro.gov.ua/tender/UA-2024-10-28-005821-a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A2D24" w:rsidRPr="00E95E51" w:rsidRDefault="008A2D24" w:rsidP="00E61543">
      <w:pPr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85554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73737"/>
    <w:rsid w:val="00D85A90"/>
    <w:rsid w:val="00D94880"/>
    <w:rsid w:val="00DB0006"/>
    <w:rsid w:val="00DB578B"/>
    <w:rsid w:val="00E045B9"/>
    <w:rsid w:val="00E1504F"/>
    <w:rsid w:val="00E17CF8"/>
    <w:rsid w:val="00E428CA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7EE3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8-0058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343C6-5480-4637-A8DC-3301F148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3</cp:revision>
  <dcterms:created xsi:type="dcterms:W3CDTF">2024-10-04T10:49:00Z</dcterms:created>
  <dcterms:modified xsi:type="dcterms:W3CDTF">2024-10-28T10:30:00Z</dcterms:modified>
</cp:coreProperties>
</file>