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AF2E5F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Морська капуста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>
        <w:rPr>
          <w:rFonts w:ascii="Times New Roman" w:hAnsi="Times New Roman"/>
          <w:sz w:val="24"/>
          <w:szCs w:val="24"/>
        </w:rPr>
        <w:t>0331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>
        <w:rPr>
          <w:rFonts w:ascii="Times New Roman" w:hAnsi="Times New Roman"/>
          <w:sz w:val="24"/>
          <w:szCs w:val="24"/>
        </w:rPr>
        <w:t>Риба, ракоподібні та продукція водного господарства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947BA">
        <w:rPr>
          <w:rFonts w:ascii="Times New Roman" w:hAnsi="Times New Roman"/>
          <w:color w:val="000000" w:themeColor="text1"/>
          <w:sz w:val="24"/>
          <w:szCs w:val="24"/>
        </w:rPr>
        <w:t>закупівель</w:t>
      </w:r>
      <w:proofErr w:type="spellEnd"/>
      <w:r w:rsidRPr="000947B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A42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0A42A3" w:rsidRPr="00327D6F">
          <w:rPr>
            <w:rStyle w:val="a5"/>
            <w:rFonts w:ascii="Times New Roman" w:hAnsi="Times New Roman"/>
            <w:sz w:val="24"/>
            <w:szCs w:val="24"/>
          </w:rPr>
          <w:t>https://prozorro.gov.ua/tender/UA-2024-10-22-007917-a</w:t>
        </w:r>
      </w:hyperlink>
      <w:r w:rsidR="000A42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42A3"/>
    <w:rsid w:val="000A6981"/>
    <w:rsid w:val="000C2E1A"/>
    <w:rsid w:val="000E0A39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22-00791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2</cp:revision>
  <dcterms:created xsi:type="dcterms:W3CDTF">2024-10-22T11:24:00Z</dcterms:created>
  <dcterms:modified xsi:type="dcterms:W3CDTF">2024-10-22T11:24:00Z</dcterms:modified>
</cp:coreProperties>
</file>