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07162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71625" w:rsidRPr="00072109">
          <w:rPr>
            <w:rStyle w:val="a3"/>
            <w:rFonts w:ascii="Times New Roman" w:hAnsi="Times New Roman"/>
            <w:sz w:val="24"/>
            <w:szCs w:val="24"/>
          </w:rPr>
          <w:t>https://prozorro.gov.ua/tender/UA-2024-09-25-001275-a</w:t>
        </w:r>
      </w:hyperlink>
      <w:r w:rsidR="00071625">
        <w:rPr>
          <w:rFonts w:ascii="Times New Roman" w:hAnsi="Times New Roman"/>
          <w:sz w:val="24"/>
          <w:szCs w:val="24"/>
        </w:rPr>
        <w:t xml:space="preserve"> </w:t>
      </w:r>
    </w:p>
    <w:p w:rsidR="00071625" w:rsidRPr="00AC0315" w:rsidRDefault="00071625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7043EA" w:rsidRDefault="00741229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41229">
        <w:rPr>
          <w:rFonts w:ascii="Times New Roman" w:hAnsi="Times New Roman"/>
          <w:sz w:val="24"/>
          <w:szCs w:val="24"/>
        </w:rPr>
        <w:t>Камера гумова для відбору проб повітря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741229">
        <w:rPr>
          <w:rFonts w:ascii="Times New Roman" w:hAnsi="Times New Roman"/>
          <w:sz w:val="24"/>
          <w:szCs w:val="24"/>
        </w:rPr>
        <w:t>19510000-4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741229">
        <w:rPr>
          <w:rFonts w:ascii="Times New Roman" w:hAnsi="Times New Roman"/>
          <w:sz w:val="24"/>
          <w:szCs w:val="24"/>
        </w:rPr>
        <w:t>Гумові вироби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71625"/>
    <w:rsid w:val="00080D38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527D"/>
    <w:rsid w:val="00434819"/>
    <w:rsid w:val="00480676"/>
    <w:rsid w:val="00561A47"/>
    <w:rsid w:val="005B458D"/>
    <w:rsid w:val="005C093C"/>
    <w:rsid w:val="006004B6"/>
    <w:rsid w:val="00610434"/>
    <w:rsid w:val="00647830"/>
    <w:rsid w:val="007043EA"/>
    <w:rsid w:val="00741229"/>
    <w:rsid w:val="00774295"/>
    <w:rsid w:val="00807EB4"/>
    <w:rsid w:val="00855570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C02912"/>
    <w:rsid w:val="00C11935"/>
    <w:rsid w:val="00CD4ABB"/>
    <w:rsid w:val="00D7349B"/>
    <w:rsid w:val="00D83ACA"/>
    <w:rsid w:val="00DA3937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012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CF67-5528-4383-829D-DB513306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2024-09-25T07:15:00Z</dcterms:created>
  <dcterms:modified xsi:type="dcterms:W3CDTF">2024-09-25T07:15:00Z</dcterms:modified>
</cp:coreProperties>
</file>