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05A48" w:rsidRDefault="00B43911" w:rsidP="00A05A4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909DA" w:rsidP="00A05A4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Вироби домашнього текстилю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53B5D">
        <w:rPr>
          <w:rFonts w:ascii="Times New Roman" w:hAnsi="Times New Roman"/>
          <w:sz w:val="24"/>
          <w:szCs w:val="24"/>
        </w:rPr>
        <w:t>395</w:t>
      </w:r>
      <w:r>
        <w:rPr>
          <w:rFonts w:ascii="Times New Roman" w:hAnsi="Times New Roman"/>
          <w:sz w:val="24"/>
          <w:szCs w:val="24"/>
        </w:rPr>
        <w:t>1</w:t>
      </w:r>
      <w:r w:rsidR="00A53B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A53B5D">
        <w:rPr>
          <w:rFonts w:ascii="Times New Roman" w:hAnsi="Times New Roman"/>
          <w:sz w:val="24"/>
          <w:szCs w:val="24"/>
        </w:rPr>
        <w:t>Вироби</w:t>
      </w:r>
      <w:r>
        <w:rPr>
          <w:rFonts w:ascii="Times New Roman" w:hAnsi="Times New Roman"/>
          <w:sz w:val="24"/>
          <w:szCs w:val="24"/>
        </w:rPr>
        <w:t xml:space="preserve"> домашнього текстилю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A05A48" w:rsidRDefault="00A05A48" w:rsidP="00A05A4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5A4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A05A4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05A4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07CE5">
          <w:rPr>
            <w:rStyle w:val="a3"/>
            <w:rFonts w:ascii="Times New Roman" w:hAnsi="Times New Roman"/>
            <w:sz w:val="24"/>
            <w:szCs w:val="24"/>
          </w:rPr>
          <w:t>https://prozorro.gov.ua/tender/UA-2024-09-06-010942-a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11297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200628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05A48"/>
    <w:rsid w:val="00A35245"/>
    <w:rsid w:val="00A53B5D"/>
    <w:rsid w:val="00A85098"/>
    <w:rsid w:val="00AC1C4D"/>
    <w:rsid w:val="00B3163D"/>
    <w:rsid w:val="00B43911"/>
    <w:rsid w:val="00B62156"/>
    <w:rsid w:val="00C02912"/>
    <w:rsid w:val="00C11935"/>
    <w:rsid w:val="00D909DA"/>
    <w:rsid w:val="00DE2540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23B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6-0109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6BCD-41DA-44A0-8BCA-EBF04D2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Федорчук Ігор Володимирович</cp:lastModifiedBy>
  <cp:revision>17</cp:revision>
  <dcterms:created xsi:type="dcterms:W3CDTF">2024-02-12T08:12:00Z</dcterms:created>
  <dcterms:modified xsi:type="dcterms:W3CDTF">2024-09-06T13:55:00Z</dcterms:modified>
</cp:coreProperties>
</file>