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446E1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46E1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446E1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446E1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446E1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46E1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46E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446E1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46E1B" w:rsidRPr="00446E1B" w:rsidRDefault="00446E1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r w:rsidRPr="00446E1B">
        <w:rPr>
          <w:rFonts w:ascii="Times New Roman" w:eastAsia="Times New Roman" w:hAnsi="Times New Roman"/>
          <w:i/>
          <w:lang w:eastAsia="uk-UA"/>
        </w:rPr>
        <w:t>Корегування Регламенту продувки водойми-охолоджувача АЕС</w:t>
      </w:r>
      <w:bookmarkEnd w:id="0"/>
      <w:r w:rsidRPr="00446E1B">
        <w:rPr>
          <w:rFonts w:ascii="Times New Roman" w:eastAsia="Times New Roman" w:hAnsi="Times New Roman"/>
          <w:i/>
          <w:lang w:eastAsia="uk-UA"/>
        </w:rPr>
        <w:t xml:space="preserve"> (відведення теплообмінних вод з технологічної водойми у водний об’єкт)(</w:t>
      </w:r>
      <w:r w:rsidRPr="00446E1B">
        <w:rPr>
          <w:rFonts w:ascii="Times New Roman" w:eastAsia="Times New Roman" w:hAnsi="Times New Roman"/>
          <w:i/>
          <w:sz w:val="24"/>
          <w:szCs w:val="24"/>
          <w:lang w:eastAsia="ru-RU"/>
        </w:rPr>
        <w:t>код згідно  з ДК 021:2015- 90710000-7 Екологічний менеджмент)</w:t>
      </w:r>
    </w:p>
    <w:p w:rsidR="003815B0" w:rsidRPr="00446E1B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6E1B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446E1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46E1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B29E5" w:rsidRPr="009B29E5">
        <w:t xml:space="preserve"> </w:t>
      </w:r>
      <w:hyperlink r:id="rId6" w:history="1">
        <w:r w:rsidR="009B29E5" w:rsidRPr="009A327D">
          <w:rPr>
            <w:rStyle w:val="a3"/>
            <w:rFonts w:ascii="Times New Roman" w:hAnsi="Times New Roman"/>
            <w:sz w:val="24"/>
            <w:szCs w:val="24"/>
          </w:rPr>
          <w:t>https://prozorro.gov.ua/tender/UA-2024-08-26-005772-a</w:t>
        </w:r>
      </w:hyperlink>
      <w:r w:rsidR="009B29E5">
        <w:rPr>
          <w:rFonts w:ascii="Times New Roman" w:hAnsi="Times New Roman"/>
          <w:sz w:val="24"/>
          <w:szCs w:val="24"/>
        </w:rPr>
        <w:t xml:space="preserve"> </w:t>
      </w:r>
    </w:p>
    <w:p w:rsidR="00446E1B" w:rsidRPr="00446E1B" w:rsidRDefault="00446E1B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446E1B" w:rsidRPr="00446E1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4BA1"/>
    <w:rsid w:val="00080D38"/>
    <w:rsid w:val="003815B0"/>
    <w:rsid w:val="00446E1B"/>
    <w:rsid w:val="004C1E9A"/>
    <w:rsid w:val="005B458D"/>
    <w:rsid w:val="00621C4C"/>
    <w:rsid w:val="007071E7"/>
    <w:rsid w:val="007661E3"/>
    <w:rsid w:val="00785D3F"/>
    <w:rsid w:val="007D1451"/>
    <w:rsid w:val="00805527"/>
    <w:rsid w:val="00811CDA"/>
    <w:rsid w:val="00815808"/>
    <w:rsid w:val="008E1728"/>
    <w:rsid w:val="009B29E5"/>
    <w:rsid w:val="00AB12C4"/>
    <w:rsid w:val="00AC1551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6-0057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5999-D910-4C4C-95CA-518B13DD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2024-08-27T06:14:00Z</dcterms:created>
  <dcterms:modified xsi:type="dcterms:W3CDTF">2024-08-27T06:14:00Z</dcterms:modified>
</cp:coreProperties>
</file>