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4D08BC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Трубки мідні</w:t>
      </w:r>
      <w:bookmarkEnd w:id="0"/>
      <w:r w:rsidR="00EA417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14710000-1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ДК 021:2015</w:t>
      </w:r>
      <w:r w:rsidR="00EA417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EA417A" w:rsidRPr="00EA417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Залізо, свинець, цинк, олово та мідь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3828C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F0CD7">
          <w:rPr>
            <w:rStyle w:val="a3"/>
            <w:rFonts w:ascii="Times New Roman" w:hAnsi="Times New Roman"/>
            <w:sz w:val="24"/>
            <w:szCs w:val="24"/>
          </w:rPr>
          <w:t>https://prozorro.gov.ua/tender/UA-2024-07-17-000290-a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14ECA"/>
    <w:rsid w:val="002C00E8"/>
    <w:rsid w:val="002C7E48"/>
    <w:rsid w:val="00352300"/>
    <w:rsid w:val="003815B0"/>
    <w:rsid w:val="003828C5"/>
    <w:rsid w:val="00395DCD"/>
    <w:rsid w:val="003D06BB"/>
    <w:rsid w:val="0045683B"/>
    <w:rsid w:val="004842DE"/>
    <w:rsid w:val="004D08BC"/>
    <w:rsid w:val="004E187F"/>
    <w:rsid w:val="0051102F"/>
    <w:rsid w:val="005B458D"/>
    <w:rsid w:val="005F050B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EA417A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3F8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0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4A53-9E52-48CC-AFA8-42AFC35B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2024-07-17T05:40:00Z</dcterms:created>
  <dcterms:modified xsi:type="dcterms:W3CDTF">2024-07-17T05:40:00Z</dcterms:modified>
</cp:coreProperties>
</file>