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D196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D196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D196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D196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D196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D196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196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D196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83F5F" w:rsidRPr="00CD1966" w:rsidRDefault="00B83F5F" w:rsidP="00B83F5F">
      <w:pPr>
        <w:pStyle w:val="a4"/>
        <w:tabs>
          <w:tab w:val="left" w:pos="851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96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Послуга: «Експертне обстеження для отримання дозволу на виконання робіт підвищеної небезпеки «Використання, зберігання, транспортування, застосування небезпечних речовин 1 і 2 класу небезпеки»  та  на експлуатацію машин, механізмів, устаткування підвищеної небезпеки «Устаткування пов’язане з використанням, зберіганням, транспортуванням, застосуванням небезпечних речовин 1 і 2 класу небезпеки» код згідно з </w:t>
      </w:r>
      <w:bookmarkStart w:id="0" w:name="_GoBack"/>
      <w:r w:rsidRPr="00CD1966">
        <w:rPr>
          <w:rFonts w:ascii="Times New Roman" w:eastAsia="Times New Roman" w:hAnsi="Times New Roman"/>
          <w:sz w:val="24"/>
          <w:szCs w:val="24"/>
          <w:lang w:eastAsia="ru-RU"/>
        </w:rPr>
        <w:t>ДК 021-2015: 71630000-3 - Послуги з технічного огляду та випробувань.</w:t>
      </w:r>
    </w:p>
    <w:bookmarkEnd w:id="0"/>
    <w:p w:rsidR="00B83F5F" w:rsidRPr="00CD1966" w:rsidRDefault="00B83F5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5B0" w:rsidRPr="00CD1966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1966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D1966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12EF5" w:rsidRPr="00CD1966">
        <w:t xml:space="preserve"> </w:t>
      </w:r>
      <w:hyperlink r:id="rId6" w:history="1">
        <w:r w:rsidR="00830EA0" w:rsidRPr="00780253">
          <w:rPr>
            <w:rStyle w:val="a3"/>
          </w:rPr>
          <w:t>https://prozorro.gov.ua/tender/UA-2024-07-03-009463-a</w:t>
        </w:r>
      </w:hyperlink>
      <w:r w:rsidR="00830EA0">
        <w:t xml:space="preserve"> </w:t>
      </w:r>
    </w:p>
    <w:p w:rsidR="005B458D" w:rsidRPr="00CD1966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D1966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83F5F" w:rsidRPr="00B83F5F" w:rsidRDefault="00B83F5F" w:rsidP="00B83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5F" w:rsidRPr="00CD1966" w:rsidRDefault="00B83F5F" w:rsidP="00B83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5F" w:rsidRPr="00CD1966" w:rsidRDefault="00B83F5F" w:rsidP="00B83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5F" w:rsidRPr="00CD1966" w:rsidRDefault="00B83F5F" w:rsidP="00B83F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58D" w:rsidRPr="00CD1966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D1966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A7D"/>
    <w:rsid w:val="001B1E24"/>
    <w:rsid w:val="00312EF5"/>
    <w:rsid w:val="003815B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30EA0"/>
    <w:rsid w:val="008E1728"/>
    <w:rsid w:val="009E3ED3"/>
    <w:rsid w:val="00AB12C4"/>
    <w:rsid w:val="00B167FA"/>
    <w:rsid w:val="00B27D7E"/>
    <w:rsid w:val="00B43911"/>
    <w:rsid w:val="00B83F5F"/>
    <w:rsid w:val="00C02912"/>
    <w:rsid w:val="00CA2800"/>
    <w:rsid w:val="00CD1966"/>
    <w:rsid w:val="00D3671A"/>
    <w:rsid w:val="00D60DD1"/>
    <w:rsid w:val="00DF5FAC"/>
    <w:rsid w:val="00E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3-0094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7614-C6CD-40F4-80B7-B0A49025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2024-07-15T07:31:00Z</dcterms:created>
  <dcterms:modified xsi:type="dcterms:W3CDTF">2024-07-15T07:31:00Z</dcterms:modified>
</cp:coreProperties>
</file>