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C239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75C70" w:rsidRDefault="00175C70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30190000-7</w:t>
      </w:r>
      <w:r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Pr="00233F8B">
        <w:rPr>
          <w:rFonts w:ascii="Times New Roman" w:hAnsi="Times New Roman"/>
          <w:sz w:val="24"/>
          <w:szCs w:val="24"/>
        </w:rPr>
        <w:t>)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75C70" w:rsidRPr="00283CE6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  <w:bookmarkStart w:id="0" w:name="_GoBack"/>
        <w:r w:rsidR="00175C70" w:rsidRPr="00283CE6">
          <w:rPr>
            <w:rStyle w:val="a3"/>
            <w:rFonts w:ascii="Times New Roman" w:hAnsi="Times New Roman"/>
            <w:sz w:val="24"/>
            <w:szCs w:val="24"/>
          </w:rPr>
          <w:t>UA-2024-07-02-008966-a</w:t>
        </w:r>
        <w:bookmarkEnd w:id="0"/>
      </w:hyperlink>
      <w:r w:rsidR="00175C70">
        <w:rPr>
          <w:rFonts w:ascii="Times New Roman" w:hAnsi="Times New Roman"/>
          <w:sz w:val="24"/>
          <w:szCs w:val="24"/>
        </w:rPr>
        <w:t xml:space="preserve"> 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5C70"/>
    <w:rsid w:val="001B1CB2"/>
    <w:rsid w:val="001F5AEB"/>
    <w:rsid w:val="0022290A"/>
    <w:rsid w:val="00231124"/>
    <w:rsid w:val="00232FB1"/>
    <w:rsid w:val="00233F8B"/>
    <w:rsid w:val="003463FF"/>
    <w:rsid w:val="003815B0"/>
    <w:rsid w:val="00416A1F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9F18C3"/>
    <w:rsid w:val="00AA2543"/>
    <w:rsid w:val="00AB12C4"/>
    <w:rsid w:val="00B167FA"/>
    <w:rsid w:val="00B27D7E"/>
    <w:rsid w:val="00B43911"/>
    <w:rsid w:val="00C02912"/>
    <w:rsid w:val="00C2396D"/>
    <w:rsid w:val="00CA2800"/>
    <w:rsid w:val="00D60DD1"/>
    <w:rsid w:val="00E8740F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89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A6B9-AA98-4172-A20C-4E8E9EB7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2024-07-15T07:00:00Z</dcterms:created>
  <dcterms:modified xsi:type="dcterms:W3CDTF">2024-07-15T07:00:00Z</dcterms:modified>
</cp:coreProperties>
</file>