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492587" w:rsidRDefault="008C6D8C" w:rsidP="00492587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C6D8C">
        <w:rPr>
          <w:rFonts w:ascii="Times New Roman" w:hAnsi="Times New Roman"/>
          <w:sz w:val="24"/>
          <w:szCs w:val="24"/>
        </w:rPr>
        <w:t>Реконструкція. Робота за темою «Технічне переоснащення. Модернізація обладнання відомчого вузла зв’язку м. Нетішин Шепетівського району Хмельницької області. БМР. ПНР» Код 45314000-1, ДК 021:2015  (встановлення телекомунікаційного обладнання)</w:t>
      </w:r>
      <w:bookmarkEnd w:id="0"/>
      <w:r w:rsidRPr="008C6D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92587" w:rsidRPr="00492587">
        <w:t xml:space="preserve"> </w:t>
      </w:r>
      <w:hyperlink r:id="rId6" w:history="1">
        <w:r w:rsidR="00492587" w:rsidRPr="00492587">
          <w:rPr>
            <w:rStyle w:val="a3"/>
            <w:rFonts w:ascii="Times New Roman" w:hAnsi="Times New Roman"/>
            <w:sz w:val="24"/>
            <w:szCs w:val="24"/>
          </w:rPr>
          <w:t>https://prozorro.gov.ua/tender/UA-2024-06-27-005721-a</w:t>
        </w:r>
      </w:hyperlink>
      <w:r w:rsidR="00492587">
        <w:rPr>
          <w:rFonts w:ascii="Times New Roman" w:hAnsi="Times New Roman"/>
          <w:sz w:val="24"/>
          <w:szCs w:val="24"/>
        </w:rPr>
        <w:t>.</w:t>
      </w:r>
    </w:p>
    <w:sectPr w:rsidR="005B458D" w:rsidRPr="00492587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2493"/>
    <w:rsid w:val="00080D38"/>
    <w:rsid w:val="003815B0"/>
    <w:rsid w:val="00492587"/>
    <w:rsid w:val="004C1E9A"/>
    <w:rsid w:val="005B458D"/>
    <w:rsid w:val="0060715C"/>
    <w:rsid w:val="00621C4C"/>
    <w:rsid w:val="007071E7"/>
    <w:rsid w:val="0075675E"/>
    <w:rsid w:val="007661E3"/>
    <w:rsid w:val="00805527"/>
    <w:rsid w:val="00811CDA"/>
    <w:rsid w:val="00815808"/>
    <w:rsid w:val="008C6D8C"/>
    <w:rsid w:val="008E1728"/>
    <w:rsid w:val="009E3ED3"/>
    <w:rsid w:val="00A412CA"/>
    <w:rsid w:val="00AB12C4"/>
    <w:rsid w:val="00B167FA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7-0057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722D-531C-4428-8E54-D3976C69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2024-07-15T08:36:00Z</dcterms:created>
  <dcterms:modified xsi:type="dcterms:W3CDTF">2024-07-15T08:36:00Z</dcterms:modified>
</cp:coreProperties>
</file>