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544C0" w:rsidRPr="00233F8B" w:rsidRDefault="00E544C0" w:rsidP="00E544C0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544C0" w:rsidRPr="00233F8B" w:rsidRDefault="00E544C0" w:rsidP="00E544C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</w:t>
      </w:r>
      <w:r w:rsidR="000A59A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544C0" w:rsidRPr="00233F8B" w:rsidRDefault="00E544C0" w:rsidP="00E544C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3217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C0379">
        <w:rPr>
          <w:rFonts w:ascii="Times New Roman" w:hAnsi="Times New Roman"/>
          <w:b/>
          <w:sz w:val="24"/>
          <w:szCs w:val="24"/>
        </w:rPr>
        <w:t>П</w:t>
      </w:r>
      <w:r w:rsidR="00567D51" w:rsidRPr="00FC0379">
        <w:rPr>
          <w:rFonts w:ascii="Times New Roman" w:hAnsi="Times New Roman"/>
          <w:b/>
          <w:sz w:val="24"/>
          <w:szCs w:val="24"/>
        </w:rPr>
        <w:t>ечатки та штампи</w:t>
      </w:r>
      <w:r w:rsidR="00EC1CF5" w:rsidRPr="00FC0379">
        <w:rPr>
          <w:rFonts w:ascii="Times New Roman" w:hAnsi="Times New Roman"/>
          <w:b/>
          <w:sz w:val="24"/>
          <w:szCs w:val="24"/>
        </w:rPr>
        <w:t xml:space="preserve"> </w:t>
      </w:r>
      <w:r w:rsidR="00FF2490" w:rsidRPr="00FC0379">
        <w:rPr>
          <w:rFonts w:ascii="Times New Roman" w:hAnsi="Times New Roman"/>
          <w:b/>
          <w:sz w:val="24"/>
          <w:szCs w:val="24"/>
        </w:rPr>
        <w:t>в асортименті</w:t>
      </w:r>
      <w:r w:rsidR="00FF2490" w:rsidRPr="00FF2490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 w:rsidR="002537C8" w:rsidRPr="002537C8">
        <w:rPr>
          <w:rFonts w:ascii="Times New Roman" w:hAnsi="Times New Roman"/>
          <w:sz w:val="24"/>
          <w:szCs w:val="24"/>
        </w:rPr>
        <w:t>30190000-7 Офісне устаткування та приладдя різне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</w:p>
    <w:p w:rsidR="00FC0379" w:rsidRPr="00B27D7E" w:rsidRDefault="00FC037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FC0379">
        <w:t xml:space="preserve"> </w:t>
      </w:r>
      <w:hyperlink r:id="rId6" w:history="1">
        <w:r w:rsidRPr="00570651">
          <w:rPr>
            <w:rStyle w:val="a3"/>
            <w:rFonts w:ascii="Times New Roman" w:hAnsi="Times New Roman"/>
            <w:sz w:val="24"/>
            <w:szCs w:val="24"/>
          </w:rPr>
          <w:t>https://prozorro.gov.ua/tender/UA-2024-05-31-008063-a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2B4E"/>
    <w:rsid w:val="00080D38"/>
    <w:rsid w:val="000A59AB"/>
    <w:rsid w:val="002537C8"/>
    <w:rsid w:val="003815B0"/>
    <w:rsid w:val="004C1E9A"/>
    <w:rsid w:val="00567D51"/>
    <w:rsid w:val="00571B23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AB12C4"/>
    <w:rsid w:val="00B167FA"/>
    <w:rsid w:val="00B27D7E"/>
    <w:rsid w:val="00B3217C"/>
    <w:rsid w:val="00B43911"/>
    <w:rsid w:val="00BD012A"/>
    <w:rsid w:val="00BF7030"/>
    <w:rsid w:val="00C02912"/>
    <w:rsid w:val="00CA2800"/>
    <w:rsid w:val="00D60DD1"/>
    <w:rsid w:val="00E544C0"/>
    <w:rsid w:val="00EC1CF5"/>
    <w:rsid w:val="00FC0379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80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0F68-5B90-4A8F-9E4B-75F23468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2024-06-03T06:26:00Z</dcterms:created>
  <dcterms:modified xsi:type="dcterms:W3CDTF">2024-06-03T06:26:00Z</dcterms:modified>
</cp:coreProperties>
</file>