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0947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C95DD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Тепловізор </w:t>
      </w:r>
      <w:r w:rsidR="00811CDA" w:rsidRPr="00AA3ABE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вказати 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95DD4">
        <w:rPr>
          <w:rFonts w:ascii="Times New Roman" w:hAnsi="Times New Roman"/>
          <w:b/>
          <w:i/>
          <w:color w:val="000000" w:themeColor="text1"/>
          <w:sz w:val="24"/>
          <w:szCs w:val="24"/>
        </w:rPr>
        <w:t>38630000-0 – Астрономічні та оптичні прилади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).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343B92" w:rsidP="00805527">
      <w:pPr>
        <w:pStyle w:val="a4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       </w:t>
      </w:r>
      <w:hyperlink r:id="rId6" w:history="1">
        <w:r w:rsidRPr="003260C9">
          <w:rPr>
            <w:rStyle w:val="a3"/>
            <w:rFonts w:ascii="Times New Roman" w:hAnsi="Times New Roman"/>
            <w:sz w:val="24"/>
            <w:szCs w:val="24"/>
          </w:rPr>
          <w:t>https://prozorro.gov.ua/tender/UA-2024-05-28-011619-a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479A"/>
    <w:rsid w:val="00343B92"/>
    <w:rsid w:val="003815B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A3ABE"/>
    <w:rsid w:val="00AB12C4"/>
    <w:rsid w:val="00B167FA"/>
    <w:rsid w:val="00B27D7E"/>
    <w:rsid w:val="00B43911"/>
    <w:rsid w:val="00C02912"/>
    <w:rsid w:val="00C22F9A"/>
    <w:rsid w:val="00C95DD4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116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2AE9-C6EC-4D90-BEA9-0F92869A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2024-05-28T13:36:00Z</dcterms:created>
  <dcterms:modified xsi:type="dcterms:W3CDTF">2024-05-28T13:36:00Z</dcterms:modified>
</cp:coreProperties>
</file>