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2411" w:rsidRDefault="00B43911" w:rsidP="0068241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35052" w:rsidRDefault="00435052" w:rsidP="00CF1382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435052">
        <w:rPr>
          <w:rFonts w:ascii="Times New Roman" w:eastAsia="Times New Roman" w:hAnsi="Times New Roman"/>
          <w:b/>
          <w:sz w:val="24"/>
          <w:szCs w:val="24"/>
          <w:lang w:eastAsia="ru-RU"/>
        </w:rPr>
        <w:t>Вимірювальні прилади</w:t>
      </w:r>
      <w:bookmarkEnd w:id="0"/>
      <w:r w:rsidRPr="0043505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435052">
        <w:rPr>
          <w:rFonts w:ascii="Times New Roman" w:eastAsia="Times New Roman" w:hAnsi="Times New Roman"/>
          <w:sz w:val="24"/>
          <w:szCs w:val="24"/>
          <w:lang w:eastAsia="ru-RU"/>
        </w:rPr>
        <w:t xml:space="preserve"> Лот №1 Вимірювальні прилади (код 38340000-0 згідно ДК 021:2015 – Прилади для вимірювання величин); Лот №2 Вимірювальні прилади (код 38340000-0 згідно ДК 021:2015 – Прилади для вимірювання величин)</w:t>
      </w:r>
    </w:p>
    <w:p w:rsidR="005B458D" w:rsidRDefault="00B43911" w:rsidP="00CF138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82411" w:rsidRPr="00682411">
        <w:t xml:space="preserve"> </w:t>
      </w:r>
      <w:hyperlink r:id="rId6" w:history="1">
        <w:r w:rsidR="00682411" w:rsidRPr="009451D9">
          <w:rPr>
            <w:rStyle w:val="a3"/>
            <w:rFonts w:ascii="Times New Roman" w:hAnsi="Times New Roman"/>
            <w:sz w:val="24"/>
            <w:szCs w:val="24"/>
          </w:rPr>
          <w:t>https://prozorro.gov.ua/tender/UA-2024-05-29-001325-a</w:t>
        </w:r>
      </w:hyperlink>
      <w:r w:rsidR="00682411">
        <w:rPr>
          <w:rFonts w:ascii="Times New Roman" w:hAnsi="Times New Roman"/>
          <w:sz w:val="24"/>
          <w:szCs w:val="24"/>
        </w:rPr>
        <w:t xml:space="preserve"> </w:t>
      </w:r>
    </w:p>
    <w:p w:rsidR="00CF1382" w:rsidRDefault="00CF1382" w:rsidP="00CF138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CF138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73CDF"/>
    <w:rsid w:val="001C2357"/>
    <w:rsid w:val="00217FBC"/>
    <w:rsid w:val="003815B0"/>
    <w:rsid w:val="00435052"/>
    <w:rsid w:val="004C1E9A"/>
    <w:rsid w:val="005B458D"/>
    <w:rsid w:val="0060715C"/>
    <w:rsid w:val="00621C4C"/>
    <w:rsid w:val="00682411"/>
    <w:rsid w:val="007071E7"/>
    <w:rsid w:val="0074337C"/>
    <w:rsid w:val="007661E3"/>
    <w:rsid w:val="00805527"/>
    <w:rsid w:val="00811CDA"/>
    <w:rsid w:val="00815808"/>
    <w:rsid w:val="008E1728"/>
    <w:rsid w:val="009E3ED3"/>
    <w:rsid w:val="00AA0ED4"/>
    <w:rsid w:val="00AB12C4"/>
    <w:rsid w:val="00B167FA"/>
    <w:rsid w:val="00B27D7E"/>
    <w:rsid w:val="00B43911"/>
    <w:rsid w:val="00C02912"/>
    <w:rsid w:val="00C21615"/>
    <w:rsid w:val="00C24F96"/>
    <w:rsid w:val="00CA2800"/>
    <w:rsid w:val="00CF1382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73C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9-0013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950E-E169-40DF-8545-F3B791F4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cp:lastPrinted>2024-02-07T13:18:00Z</cp:lastPrinted>
  <dcterms:created xsi:type="dcterms:W3CDTF">2024-05-29T06:52:00Z</dcterms:created>
  <dcterms:modified xsi:type="dcterms:W3CDTF">2024-05-29T06:52:00Z</dcterms:modified>
</cp:coreProperties>
</file>