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33F8B" w:rsidRPr="00233F8B" w:rsidRDefault="00B4391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r w:rsidR="00BB339B" w:rsidRPr="00BB339B">
        <w:rPr>
          <w:rFonts w:ascii="Times New Roman" w:hAnsi="Times New Roman"/>
          <w:sz w:val="24"/>
          <w:szCs w:val="24"/>
        </w:rPr>
        <w:t>Паперова продукція в асортименті</w:t>
      </w:r>
      <w:r w:rsidR="00233F8B" w:rsidRPr="00233F8B">
        <w:rPr>
          <w:rFonts w:ascii="Times New Roman" w:hAnsi="Times New Roman"/>
          <w:sz w:val="24"/>
          <w:szCs w:val="24"/>
        </w:rPr>
        <w:t xml:space="preserve"> (класифікація за код ДК:021-2015: </w:t>
      </w:r>
      <w:r w:rsidR="00BB339B" w:rsidRPr="00BB339B">
        <w:rPr>
          <w:rFonts w:ascii="Times New Roman" w:eastAsia="Times New Roman" w:hAnsi="Times New Roman"/>
          <w:sz w:val="24"/>
          <w:szCs w:val="24"/>
          <w:lang w:eastAsia="ru-RU"/>
        </w:rPr>
        <w:t>33760000-5</w:t>
      </w:r>
      <w:r w:rsidR="00BB33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6A8">
        <w:rPr>
          <w:rFonts w:ascii="Times New Roman" w:hAnsi="Times New Roman"/>
          <w:sz w:val="24"/>
          <w:szCs w:val="24"/>
        </w:rPr>
        <w:t xml:space="preserve">– </w:t>
      </w:r>
      <w:r w:rsidR="00BB339B" w:rsidRPr="00BB339B">
        <w:rPr>
          <w:rFonts w:ascii="Times New Roman" w:hAnsi="Times New Roman"/>
          <w:sz w:val="24"/>
          <w:szCs w:val="24"/>
        </w:rPr>
        <w:t>Туалетний папір, носові хустинки, рушники для рук і серветки</w:t>
      </w:r>
      <w:r w:rsidR="00233F8B" w:rsidRPr="00233F8B">
        <w:rPr>
          <w:rFonts w:ascii="Times New Roman" w:hAnsi="Times New Roman"/>
          <w:sz w:val="24"/>
          <w:szCs w:val="24"/>
        </w:rPr>
        <w:t>)</w:t>
      </w:r>
    </w:p>
    <w:p w:rsidR="003815B0" w:rsidRPr="00233F8B" w:rsidRDefault="00BE703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D20C98" w:rsidRPr="0066120D">
          <w:rPr>
            <w:rStyle w:val="a3"/>
            <w:rFonts w:ascii="Times New Roman" w:hAnsi="Times New Roman"/>
            <w:sz w:val="24"/>
            <w:szCs w:val="24"/>
          </w:rPr>
          <w:t>https://prozorro.gov.ua/tender/UA-2024-05-10-008564-a</w:t>
        </w:r>
      </w:hyperlink>
      <w:r w:rsidR="00D20C98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5AEB"/>
    <w:rsid w:val="00231124"/>
    <w:rsid w:val="00232FB1"/>
    <w:rsid w:val="00233F8B"/>
    <w:rsid w:val="003815B0"/>
    <w:rsid w:val="004C1E9A"/>
    <w:rsid w:val="005616A8"/>
    <w:rsid w:val="005B458D"/>
    <w:rsid w:val="0060715C"/>
    <w:rsid w:val="00614642"/>
    <w:rsid w:val="00621C4C"/>
    <w:rsid w:val="006B719F"/>
    <w:rsid w:val="007071E7"/>
    <w:rsid w:val="00763335"/>
    <w:rsid w:val="007661E3"/>
    <w:rsid w:val="00805527"/>
    <w:rsid w:val="00811CDA"/>
    <w:rsid w:val="00814C80"/>
    <w:rsid w:val="00815808"/>
    <w:rsid w:val="008B33F9"/>
    <w:rsid w:val="008E1728"/>
    <w:rsid w:val="009608F9"/>
    <w:rsid w:val="009E3ED3"/>
    <w:rsid w:val="00AA2543"/>
    <w:rsid w:val="00AB12C4"/>
    <w:rsid w:val="00B167FA"/>
    <w:rsid w:val="00B27D7E"/>
    <w:rsid w:val="00B43911"/>
    <w:rsid w:val="00BB339B"/>
    <w:rsid w:val="00BE703F"/>
    <w:rsid w:val="00C02912"/>
    <w:rsid w:val="00CA2800"/>
    <w:rsid w:val="00D20C98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0-0085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0C07-FAE8-4962-941C-96A03D09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2024-05-10T12:18:00Z</dcterms:created>
  <dcterms:modified xsi:type="dcterms:W3CDTF">2024-05-10T12:18:00Z</dcterms:modified>
</cp:coreProperties>
</file>