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</w:t>
      </w:r>
      <w:r w:rsidRPr="007864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виробничих документів </w:t>
      </w:r>
      <w:r w:rsidR="0043643F" w:rsidRPr="0078640A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78640A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78640A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7864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Pr="003B03EB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B03EB">
        <w:rPr>
          <w:rFonts w:ascii="Times New Roman" w:hAnsi="Times New Roman"/>
          <w:sz w:val="24"/>
          <w:szCs w:val="24"/>
        </w:rPr>
        <w:tab/>
      </w:r>
      <w:bookmarkStart w:id="0" w:name="_GoBack"/>
      <w:r w:rsidR="003B03EB" w:rsidRPr="003B03EB">
        <w:rPr>
          <w:rFonts w:ascii="Times New Roman" w:hAnsi="Times New Roman"/>
          <w:sz w:val="24"/>
          <w:szCs w:val="24"/>
        </w:rPr>
        <w:t>Скло органічне</w:t>
      </w:r>
      <w:r w:rsidR="00525C14" w:rsidRPr="003B03EB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E45362" w:rsidRPr="003B03EB">
        <w:rPr>
          <w:rFonts w:ascii="Times New Roman" w:hAnsi="Times New Roman"/>
          <w:sz w:val="24"/>
          <w:szCs w:val="24"/>
        </w:rPr>
        <w:t xml:space="preserve">(код </w:t>
      </w:r>
      <w:r w:rsidR="003B03EB" w:rsidRPr="003B03EB">
        <w:rPr>
          <w:rFonts w:ascii="Times New Roman" w:hAnsi="Times New Roman"/>
          <w:sz w:val="24"/>
          <w:szCs w:val="24"/>
        </w:rPr>
        <w:t xml:space="preserve">14820000-5 </w:t>
      </w:r>
      <w:r w:rsidR="00E45362" w:rsidRPr="003B03EB">
        <w:rPr>
          <w:rFonts w:ascii="Times New Roman" w:hAnsi="Times New Roman"/>
          <w:sz w:val="24"/>
          <w:szCs w:val="24"/>
        </w:rPr>
        <w:t xml:space="preserve">згідно ДК 021:2015 </w:t>
      </w:r>
      <w:r w:rsidR="003B03EB" w:rsidRPr="003B03EB">
        <w:rPr>
          <w:rFonts w:ascii="Times New Roman" w:hAnsi="Times New Roman"/>
          <w:sz w:val="24"/>
          <w:szCs w:val="24"/>
        </w:rPr>
        <w:t>Скло</w:t>
      </w:r>
      <w:r w:rsidR="00E45362" w:rsidRPr="003B03EB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351259" w:rsidRPr="00351259">
        <w:t xml:space="preserve"> </w:t>
      </w:r>
      <w:hyperlink r:id="rId6" w:history="1">
        <w:r w:rsidR="00351259" w:rsidRPr="00BD4DA8">
          <w:rPr>
            <w:rStyle w:val="a3"/>
            <w:rFonts w:ascii="Times New Roman" w:hAnsi="Times New Roman"/>
            <w:sz w:val="24"/>
            <w:szCs w:val="24"/>
          </w:rPr>
          <w:t>https://prozorro.gov.ua/tender/UA-2024-05-08-010041-a</w:t>
        </w:r>
      </w:hyperlink>
      <w:r w:rsidR="00351259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332DB"/>
    <w:rsid w:val="00351259"/>
    <w:rsid w:val="003815B0"/>
    <w:rsid w:val="003B03EB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78640A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16AE"/>
    <w:rsid w:val="00C43AC2"/>
    <w:rsid w:val="00C93D2B"/>
    <w:rsid w:val="00CD63F8"/>
    <w:rsid w:val="00D126AA"/>
    <w:rsid w:val="00DE2540"/>
    <w:rsid w:val="00E45362"/>
    <w:rsid w:val="00EF6D84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100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B40E-2EC4-4031-AD15-8F9CC706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2024-05-08T13:21:00Z</dcterms:created>
  <dcterms:modified xsi:type="dcterms:W3CDTF">2024-05-08T13:21:00Z</dcterms:modified>
</cp:coreProperties>
</file>