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95E5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B8500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</w:t>
      </w:r>
      <w:r w:rsidR="00B8500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філії «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B8500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ХАЕС</w:t>
      </w:r>
      <w:r w:rsidR="00B8500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F444E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</w:t>
      </w:r>
      <w:r w:rsidRPr="000F44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публічних закупівель, примірної методики визначення очікуваної вартості предмета закупівлі.</w:t>
      </w:r>
    </w:p>
    <w:p w:rsidR="005B458D" w:rsidRPr="000F444E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0F444E">
        <w:rPr>
          <w:rFonts w:ascii="Times New Roman" w:hAnsi="Times New Roman"/>
          <w:sz w:val="24"/>
          <w:szCs w:val="24"/>
        </w:rPr>
        <w:t xml:space="preserve">       </w:t>
      </w:r>
      <w:r w:rsidR="00B43911" w:rsidRPr="000F444E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0F444E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0F444E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Pr="000F444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464F59">
        <w:rPr>
          <w:rFonts w:ascii="Times New Roman" w:hAnsi="Times New Roman"/>
          <w:bCs/>
          <w:sz w:val="24"/>
          <w:szCs w:val="24"/>
          <w:lang w:eastAsia="uk-UA"/>
        </w:rPr>
        <w:t>Машина контактного точкового зварювання</w:t>
      </w:r>
      <w:bookmarkEnd w:id="0"/>
      <w:r w:rsidR="000F444E" w:rsidRPr="000F444E">
        <w:rPr>
          <w:rFonts w:ascii="Times New Roman" w:hAnsi="Times New Roman"/>
          <w:sz w:val="24"/>
          <w:szCs w:val="24"/>
        </w:rPr>
        <w:t xml:space="preserve"> </w:t>
      </w:r>
      <w:r w:rsidR="00B43911" w:rsidRPr="000F444E">
        <w:rPr>
          <w:rFonts w:ascii="Times New Roman" w:hAnsi="Times New Roman"/>
          <w:sz w:val="24"/>
          <w:szCs w:val="24"/>
        </w:rPr>
        <w:t xml:space="preserve">(код </w:t>
      </w:r>
      <w:r w:rsidR="00464F59" w:rsidRPr="00464F59">
        <w:rPr>
          <w:rFonts w:ascii="Times New Roman" w:hAnsi="Times New Roman"/>
          <w:sz w:val="24"/>
          <w:szCs w:val="24"/>
        </w:rPr>
        <w:t>42620000-8</w:t>
      </w:r>
      <w:r w:rsidR="000F444E" w:rsidRPr="000F444E">
        <w:rPr>
          <w:rFonts w:ascii="Times New Roman" w:hAnsi="Times New Roman"/>
          <w:sz w:val="24"/>
          <w:szCs w:val="24"/>
        </w:rPr>
        <w:t xml:space="preserve"> </w:t>
      </w:r>
      <w:r w:rsidR="00E95E51" w:rsidRPr="000F444E">
        <w:rPr>
          <w:rFonts w:ascii="Times New Roman" w:hAnsi="Times New Roman"/>
          <w:sz w:val="24"/>
          <w:szCs w:val="24"/>
        </w:rPr>
        <w:t xml:space="preserve"> </w:t>
      </w:r>
      <w:r w:rsidR="00B43911" w:rsidRPr="000F444E">
        <w:rPr>
          <w:rFonts w:ascii="Times New Roman" w:hAnsi="Times New Roman"/>
          <w:sz w:val="24"/>
          <w:szCs w:val="24"/>
        </w:rPr>
        <w:t xml:space="preserve">згідно ДК 021:2015 </w:t>
      </w:r>
      <w:r w:rsidR="00464F59" w:rsidRPr="00464F59">
        <w:rPr>
          <w:rFonts w:ascii="Times New Roman" w:hAnsi="Times New Roman"/>
          <w:sz w:val="24"/>
          <w:szCs w:val="24"/>
        </w:rPr>
        <w:t>Токарні, розточувальні та фрезерувальні верстати</w:t>
      </w:r>
      <w:r w:rsidR="00801C58">
        <w:rPr>
          <w:rFonts w:ascii="Times New Roman" w:hAnsi="Times New Roman"/>
          <w:sz w:val="24"/>
          <w:szCs w:val="24"/>
        </w:rPr>
        <w:t>):</w:t>
      </w:r>
      <w:r w:rsidR="00611F01" w:rsidRPr="00611F01">
        <w:t xml:space="preserve"> </w:t>
      </w:r>
      <w:hyperlink r:id="rId6" w:history="1">
        <w:r w:rsidR="00611F01" w:rsidRPr="00611F01">
          <w:rPr>
            <w:rStyle w:val="a3"/>
            <w:rFonts w:ascii="Times New Roman" w:hAnsi="Times New Roman"/>
            <w:sz w:val="24"/>
            <w:szCs w:val="24"/>
          </w:rPr>
          <w:t>https://prozorro.gov.ua/tender/UA-2024-04-19-010817-a</w:t>
        </w:r>
      </w:hyperlink>
      <w:r w:rsidR="00611F01">
        <w:rPr>
          <w:rFonts w:ascii="Times New Roman" w:hAnsi="Times New Roman"/>
          <w:sz w:val="24"/>
          <w:szCs w:val="24"/>
        </w:rPr>
        <w:t>.</w:t>
      </w:r>
    </w:p>
    <w:p w:rsidR="005B458D" w:rsidRPr="00E95E51" w:rsidRDefault="005B458D" w:rsidP="00E6154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95E51" w:rsidRDefault="00F86D18" w:rsidP="00611F01">
      <w:pPr>
        <w:pStyle w:val="a4"/>
        <w:tabs>
          <w:tab w:val="left" w:pos="426"/>
        </w:tabs>
        <w:ind w:left="0"/>
        <w:jc w:val="both"/>
        <w:rPr>
          <w:sz w:val="24"/>
          <w:szCs w:val="24"/>
        </w:rPr>
      </w:pPr>
      <w:r w:rsidRPr="00E95E51">
        <w:rPr>
          <w:rFonts w:ascii="Times New Roman" w:hAnsi="Times New Roman"/>
          <w:sz w:val="24"/>
          <w:szCs w:val="24"/>
        </w:rPr>
        <w:t xml:space="preserve">                </w:t>
      </w:r>
    </w:p>
    <w:sectPr w:rsidR="005B458D" w:rsidRPr="00E95E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640F"/>
    <w:rsid w:val="00080D38"/>
    <w:rsid w:val="000A7563"/>
    <w:rsid w:val="000E52EF"/>
    <w:rsid w:val="000F444E"/>
    <w:rsid w:val="0012078E"/>
    <w:rsid w:val="00146CDD"/>
    <w:rsid w:val="00185330"/>
    <w:rsid w:val="001C399A"/>
    <w:rsid w:val="001D4F8D"/>
    <w:rsid w:val="002741FF"/>
    <w:rsid w:val="00277E00"/>
    <w:rsid w:val="00366EDD"/>
    <w:rsid w:val="003815B0"/>
    <w:rsid w:val="00383399"/>
    <w:rsid w:val="003A7E60"/>
    <w:rsid w:val="00422693"/>
    <w:rsid w:val="00464F59"/>
    <w:rsid w:val="0047271B"/>
    <w:rsid w:val="00476F49"/>
    <w:rsid w:val="00545D5A"/>
    <w:rsid w:val="005B430F"/>
    <w:rsid w:val="005B458D"/>
    <w:rsid w:val="00611F01"/>
    <w:rsid w:val="00622FCA"/>
    <w:rsid w:val="007600A6"/>
    <w:rsid w:val="00764CDE"/>
    <w:rsid w:val="00801C58"/>
    <w:rsid w:val="008315EF"/>
    <w:rsid w:val="00890CFD"/>
    <w:rsid w:val="008C3E90"/>
    <w:rsid w:val="008C6A8C"/>
    <w:rsid w:val="008E1728"/>
    <w:rsid w:val="00AE11E8"/>
    <w:rsid w:val="00B43911"/>
    <w:rsid w:val="00B51450"/>
    <w:rsid w:val="00B66912"/>
    <w:rsid w:val="00B85001"/>
    <w:rsid w:val="00B85C08"/>
    <w:rsid w:val="00BC3CA4"/>
    <w:rsid w:val="00C02912"/>
    <w:rsid w:val="00C25310"/>
    <w:rsid w:val="00CD429D"/>
    <w:rsid w:val="00D100CD"/>
    <w:rsid w:val="00D85A90"/>
    <w:rsid w:val="00DB578B"/>
    <w:rsid w:val="00E045B9"/>
    <w:rsid w:val="00E1504F"/>
    <w:rsid w:val="00E52D5C"/>
    <w:rsid w:val="00E61543"/>
    <w:rsid w:val="00E77D9B"/>
    <w:rsid w:val="00E84556"/>
    <w:rsid w:val="00E95E51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9-01081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24D16-C691-4540-9157-E67BED0F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2024-04-22T08:07:00Z</dcterms:created>
  <dcterms:modified xsi:type="dcterms:W3CDTF">2024-04-22T08:07:00Z</dcterms:modified>
</cp:coreProperties>
</file>