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622F53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622F53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622F53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622F53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22F5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622F5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622F5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22F5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622F5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622F5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B946D5" w:rsidRPr="00622F5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622F5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622F5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B946D5" w:rsidRPr="00622F5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 w:rsidRPr="00622F5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B946D5" w:rsidRPr="00622F5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B946D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</w:t>
      </w:r>
      <w:r w:rsidR="00A831D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Е</w:t>
      </w:r>
      <w:r w:rsidR="00B946D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С»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622F53" w:rsidRPr="00622F53" w:rsidRDefault="004A64CA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622F53">
        <w:rPr>
          <w:rFonts w:ascii="Times New Roman" w:hAnsi="Times New Roman"/>
          <w:b/>
          <w:snapToGrid w:val="0"/>
          <w:sz w:val="24"/>
          <w:szCs w:val="24"/>
        </w:rPr>
        <w:t>«</w:t>
      </w:r>
      <w:bookmarkStart w:id="0" w:name="_GoBack"/>
      <w:r w:rsidRPr="00622F53">
        <w:rPr>
          <w:rFonts w:ascii="Times New Roman" w:hAnsi="Times New Roman"/>
          <w:b/>
          <w:snapToGrid w:val="0"/>
          <w:sz w:val="24"/>
          <w:szCs w:val="24"/>
        </w:rPr>
        <w:t>Розрахунок частотних характеристик ґрунтової товщі майданчика та району роз</w:t>
      </w:r>
      <w:r>
        <w:rPr>
          <w:rFonts w:ascii="Times New Roman" w:hAnsi="Times New Roman"/>
          <w:b/>
          <w:snapToGrid w:val="0"/>
          <w:sz w:val="24"/>
          <w:szCs w:val="24"/>
        </w:rPr>
        <w:t>ташування майданчика</w:t>
      </w:r>
      <w:bookmarkEnd w:id="0"/>
      <w:r>
        <w:rPr>
          <w:rFonts w:ascii="Times New Roman" w:hAnsi="Times New Roman"/>
          <w:b/>
          <w:snapToGrid w:val="0"/>
          <w:sz w:val="24"/>
          <w:szCs w:val="24"/>
        </w:rPr>
        <w:t xml:space="preserve"> філії «ВП </w:t>
      </w:r>
      <w:r w:rsidRPr="00622F53">
        <w:rPr>
          <w:rFonts w:ascii="Times New Roman" w:hAnsi="Times New Roman"/>
          <w:b/>
          <w:snapToGrid w:val="0"/>
          <w:sz w:val="24"/>
          <w:szCs w:val="24"/>
        </w:rPr>
        <w:t xml:space="preserve">АЕС» та розробка розрахункових </w:t>
      </w:r>
      <w:proofErr w:type="spellStart"/>
      <w:r w:rsidRPr="00622F53">
        <w:rPr>
          <w:rFonts w:ascii="Times New Roman" w:hAnsi="Times New Roman"/>
          <w:b/>
          <w:snapToGrid w:val="0"/>
          <w:sz w:val="24"/>
          <w:szCs w:val="24"/>
        </w:rPr>
        <w:t>акселерограм</w:t>
      </w:r>
      <w:proofErr w:type="spellEnd"/>
      <w:r w:rsidRPr="00622F53">
        <w:rPr>
          <w:rFonts w:ascii="Times New Roman" w:hAnsi="Times New Roman"/>
          <w:b/>
          <w:snapToGrid w:val="0"/>
          <w:sz w:val="24"/>
          <w:szCs w:val="24"/>
        </w:rPr>
        <w:t xml:space="preserve"> і спектрів відгуку на ґрунті для проектного та максимального розрахункового землетрусів за оновленими даними інструментальних спостережень системою сейсмічного моніторингу»</w:t>
      </w:r>
      <w:r w:rsidRPr="00622F5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622F53" w:rsidRPr="00622F53">
        <w:rPr>
          <w:rFonts w:ascii="Times New Roman" w:hAnsi="Times New Roman"/>
          <w:snapToGrid w:val="0"/>
          <w:sz w:val="24"/>
          <w:szCs w:val="24"/>
        </w:rPr>
        <w:t>(</w:t>
      </w:r>
      <w:r>
        <w:rPr>
          <w:rFonts w:ascii="Times New Roman" w:hAnsi="Times New Roman"/>
          <w:snapToGrid w:val="0"/>
          <w:sz w:val="24"/>
          <w:szCs w:val="24"/>
        </w:rPr>
        <w:t xml:space="preserve">код </w:t>
      </w:r>
      <w:r w:rsidR="0033221C" w:rsidRPr="0033221C">
        <w:rPr>
          <w:rFonts w:ascii="Times New Roman" w:hAnsi="Times New Roman"/>
          <w:snapToGrid w:val="0"/>
          <w:sz w:val="24"/>
          <w:szCs w:val="24"/>
        </w:rPr>
        <w:t xml:space="preserve">71330000-0 </w:t>
      </w:r>
      <w:r>
        <w:rPr>
          <w:rFonts w:ascii="Times New Roman" w:hAnsi="Times New Roman"/>
          <w:snapToGrid w:val="0"/>
          <w:sz w:val="24"/>
          <w:szCs w:val="24"/>
        </w:rPr>
        <w:t xml:space="preserve">згідно </w:t>
      </w:r>
      <w:r w:rsidRPr="00622F53">
        <w:rPr>
          <w:rFonts w:ascii="Times New Roman" w:hAnsi="Times New Roman"/>
          <w:snapToGrid w:val="0"/>
          <w:sz w:val="24"/>
          <w:szCs w:val="24"/>
        </w:rPr>
        <w:t xml:space="preserve">ДК 021:2015 </w:t>
      </w:r>
      <w:r>
        <w:rPr>
          <w:rFonts w:ascii="Times New Roman" w:hAnsi="Times New Roman"/>
          <w:snapToGrid w:val="0"/>
          <w:sz w:val="24"/>
          <w:szCs w:val="24"/>
        </w:rPr>
        <w:t>– І</w:t>
      </w:r>
      <w:r w:rsidR="0033221C" w:rsidRPr="0033221C">
        <w:rPr>
          <w:rFonts w:ascii="Times New Roman" w:hAnsi="Times New Roman"/>
          <w:snapToGrid w:val="0"/>
          <w:sz w:val="24"/>
          <w:szCs w:val="24"/>
        </w:rPr>
        <w:t>нженерні послуги різні</w:t>
      </w:r>
      <w:r>
        <w:rPr>
          <w:rFonts w:ascii="Times New Roman" w:hAnsi="Times New Roman"/>
          <w:snapToGrid w:val="0"/>
          <w:sz w:val="24"/>
          <w:szCs w:val="24"/>
        </w:rPr>
        <w:t>).</w:t>
      </w:r>
    </w:p>
    <w:p w:rsidR="003815B0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08538E" w:rsidRPr="0008538E">
        <w:t xml:space="preserve"> </w:t>
      </w:r>
      <w:hyperlink r:id="rId6" w:history="1">
        <w:r w:rsidR="0008538E" w:rsidRPr="00CB030F">
          <w:rPr>
            <w:rStyle w:val="a3"/>
            <w:rFonts w:ascii="Times New Roman" w:hAnsi="Times New Roman"/>
            <w:sz w:val="24"/>
            <w:szCs w:val="24"/>
          </w:rPr>
          <w:t>https://prozorro.gov.ua/tender/UA-2024-03-27-010863-a</w:t>
        </w:r>
      </w:hyperlink>
      <w:r w:rsidR="0008538E">
        <w:rPr>
          <w:rFonts w:ascii="Times New Roman" w:hAnsi="Times New Roman"/>
          <w:sz w:val="24"/>
          <w:szCs w:val="24"/>
        </w:rPr>
        <w:t xml:space="preserve">. </w:t>
      </w:r>
    </w:p>
    <w:sectPr w:rsidR="003815B0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8538E"/>
    <w:rsid w:val="002B3B04"/>
    <w:rsid w:val="0033221C"/>
    <w:rsid w:val="003815B0"/>
    <w:rsid w:val="003E6B17"/>
    <w:rsid w:val="004A64CA"/>
    <w:rsid w:val="004C1E9A"/>
    <w:rsid w:val="005667A8"/>
    <w:rsid w:val="005B458D"/>
    <w:rsid w:val="00621C4C"/>
    <w:rsid w:val="00622F53"/>
    <w:rsid w:val="007071E7"/>
    <w:rsid w:val="007661E3"/>
    <w:rsid w:val="00805527"/>
    <w:rsid w:val="00811CDA"/>
    <w:rsid w:val="00815808"/>
    <w:rsid w:val="008E1728"/>
    <w:rsid w:val="00A831DB"/>
    <w:rsid w:val="00AB12C4"/>
    <w:rsid w:val="00B167FA"/>
    <w:rsid w:val="00B27D7E"/>
    <w:rsid w:val="00B43911"/>
    <w:rsid w:val="00B946D5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7-01086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B9137-4FF5-42E3-B9FB-5765ED89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2024-03-28T06:26:00Z</dcterms:created>
  <dcterms:modified xsi:type="dcterms:W3CDTF">2024-03-28T06:26:00Z</dcterms:modified>
</cp:coreProperties>
</file>