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F50F9A" w:rsidRDefault="007D0321" w:rsidP="00651170">
      <w:pPr>
        <w:keepNext/>
        <w:keepLines/>
        <w:suppressAutoHyphens/>
        <w:spacing w:before="120" w:after="120" w:line="240" w:lineRule="auto"/>
        <w:ind w:right="-284" w:firstLine="993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>«</w:t>
      </w:r>
      <w:r w:rsidR="002D5E17" w:rsidRPr="008B592E">
        <w:rPr>
          <w:rFonts w:ascii="Times New Roman" w:hAnsi="Times New Roman"/>
          <w:sz w:val="24"/>
          <w:szCs w:val="24"/>
          <w:lang w:eastAsia="ru-RU"/>
        </w:rPr>
        <w:t>Технічне обслуговування гідрологічних рулеток ГРТУ-20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F50F9A">
        <w:rPr>
          <w:rFonts w:ascii="Times New Roman" w:hAnsi="Times New Roman"/>
          <w:bCs/>
          <w:color w:val="000000"/>
          <w:sz w:val="24"/>
          <w:szCs w:val="24"/>
        </w:rPr>
        <w:t xml:space="preserve">ДК 021:2015: </w:t>
      </w:r>
      <w:r w:rsidR="002D5E17" w:rsidRPr="008B592E">
        <w:rPr>
          <w:rFonts w:ascii="Times New Roman" w:hAnsi="Times New Roman"/>
          <w:bCs/>
          <w:color w:val="000000"/>
          <w:sz w:val="24"/>
          <w:szCs w:val="24"/>
        </w:rPr>
        <w:t>50410000-2 - 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Pr="00B27D7E" w:rsidRDefault="003209D4" w:rsidP="00651170">
      <w:pPr>
        <w:pStyle w:val="ListParagraph"/>
        <w:tabs>
          <w:tab w:val="left" w:pos="42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271D2" w:rsidRPr="004271D2">
        <w:t xml:space="preserve"> </w:t>
      </w:r>
      <w:hyperlink r:id="rId5" w:history="1">
        <w:r w:rsidR="004271D2" w:rsidRPr="00F124E3">
          <w:rPr>
            <w:rStyle w:val="a3"/>
            <w:rFonts w:ascii="Times New Roman" w:hAnsi="Times New Roman"/>
            <w:sz w:val="24"/>
            <w:szCs w:val="24"/>
          </w:rPr>
          <w:t>https://prozorro.gov.ua/tender/UA-2024-03-12-003061-a</w:t>
        </w:r>
      </w:hyperlink>
      <w:r w:rsidR="004271D2">
        <w:rPr>
          <w:rFonts w:ascii="Times New Roman" w:hAnsi="Times New Roman"/>
          <w:sz w:val="24"/>
          <w:szCs w:val="24"/>
        </w:rPr>
        <w:t xml:space="preserve"> </w:t>
      </w: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209D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4A8B"/>
    <w:rsid w:val="001A7EF0"/>
    <w:rsid w:val="002D5E17"/>
    <w:rsid w:val="003209D4"/>
    <w:rsid w:val="003815B0"/>
    <w:rsid w:val="004271D2"/>
    <w:rsid w:val="004C1E9A"/>
    <w:rsid w:val="005667A8"/>
    <w:rsid w:val="005B458D"/>
    <w:rsid w:val="005E4F2E"/>
    <w:rsid w:val="00621C4C"/>
    <w:rsid w:val="00651170"/>
    <w:rsid w:val="00693085"/>
    <w:rsid w:val="007071E7"/>
    <w:rsid w:val="007142E9"/>
    <w:rsid w:val="007661E3"/>
    <w:rsid w:val="007741EF"/>
    <w:rsid w:val="007D0321"/>
    <w:rsid w:val="00805527"/>
    <w:rsid w:val="00811CDA"/>
    <w:rsid w:val="00815808"/>
    <w:rsid w:val="008E1728"/>
    <w:rsid w:val="0094604A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F2CE-03BA-4A42-8E27-EB773D4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2-0030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1399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https://prozorro.gov.ua/tender/UA-2024-03-12-003061-a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2024-03-15T11:28:00Z</dcterms:created>
  <dcterms:modified xsi:type="dcterms:W3CDTF">2024-03-15T11:28:00Z</dcterms:modified>
</cp:coreProperties>
</file>