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E95E5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Pr="00E95E5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B8500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</w:t>
      </w:r>
      <w:r w:rsidR="00B8500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філії «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ВП </w:t>
      </w:r>
      <w:r w:rsidR="00B8500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«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ХАЕС</w:t>
      </w:r>
      <w:r w:rsidR="00B8500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0F444E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</w:t>
      </w:r>
      <w:r w:rsidRPr="000F444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публічних закупівель, примірної методики визначення очікуваної вартості предмета закупівлі.</w:t>
      </w:r>
    </w:p>
    <w:p w:rsidR="00EA4EC2" w:rsidRDefault="00B43911" w:rsidP="00EA4EC2">
      <w:pPr>
        <w:jc w:val="both"/>
        <w:rPr>
          <w:rFonts w:ascii="Times New Roman" w:hAnsi="Times New Roman"/>
          <w:sz w:val="24"/>
          <w:szCs w:val="24"/>
        </w:rPr>
      </w:pPr>
      <w:r w:rsidRPr="000F444E">
        <w:rPr>
          <w:rFonts w:ascii="Times New Roman" w:hAnsi="Times New Roman"/>
          <w:sz w:val="24"/>
          <w:szCs w:val="24"/>
        </w:rPr>
        <w:t xml:space="preserve">Посилання на </w:t>
      </w:r>
      <w:r w:rsidR="00C02912" w:rsidRPr="000F444E">
        <w:rPr>
          <w:rFonts w:ascii="Times New Roman" w:hAnsi="Times New Roman"/>
          <w:sz w:val="24"/>
          <w:szCs w:val="24"/>
        </w:rPr>
        <w:t xml:space="preserve">процедуру </w:t>
      </w:r>
      <w:r w:rsidRPr="000F444E"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="00E61543" w:rsidRPr="000F444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EA4EC2" w:rsidRPr="00E1504F">
        <w:rPr>
          <w:rFonts w:ascii="Times New Roman" w:hAnsi="Times New Roman"/>
          <w:bCs/>
          <w:sz w:val="24"/>
          <w:szCs w:val="24"/>
          <w:lang w:eastAsia="uk-UA"/>
        </w:rPr>
        <w:t>Стропи в асортименті</w:t>
      </w:r>
      <w:bookmarkEnd w:id="0"/>
      <w:r w:rsidR="00EA4EC2" w:rsidRPr="00E95E51">
        <w:rPr>
          <w:rFonts w:ascii="Times New Roman" w:hAnsi="Times New Roman"/>
          <w:sz w:val="24"/>
          <w:szCs w:val="24"/>
        </w:rPr>
        <w:t xml:space="preserve"> (код </w:t>
      </w:r>
      <w:r w:rsidR="00EA4EC2" w:rsidRPr="00E1504F">
        <w:rPr>
          <w:rFonts w:ascii="Times New Roman" w:hAnsi="Times New Roman"/>
          <w:sz w:val="24"/>
          <w:szCs w:val="24"/>
        </w:rPr>
        <w:t>39540000-9</w:t>
      </w:r>
      <w:r w:rsidR="00EA4EC2" w:rsidRPr="00E95E51">
        <w:rPr>
          <w:rFonts w:ascii="Times New Roman" w:hAnsi="Times New Roman"/>
          <w:sz w:val="24"/>
          <w:szCs w:val="24"/>
        </w:rPr>
        <w:t xml:space="preserve"> згідно ДК 021:2015 </w:t>
      </w:r>
      <w:r w:rsidR="00EA4EC2" w:rsidRPr="00E1504F">
        <w:rPr>
          <w:rFonts w:ascii="Times New Roman" w:hAnsi="Times New Roman"/>
          <w:sz w:val="24"/>
          <w:szCs w:val="24"/>
        </w:rPr>
        <w:t>Вироби різні з канату, мотузки, шпагату та сітки</w:t>
      </w:r>
      <w:r w:rsidR="00EA4EC2">
        <w:rPr>
          <w:rFonts w:ascii="Times New Roman" w:hAnsi="Times New Roman"/>
          <w:sz w:val="24"/>
          <w:szCs w:val="24"/>
        </w:rPr>
        <w:t>)</w:t>
      </w:r>
      <w:r w:rsidR="00EA4EC2" w:rsidRPr="00E95E51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="00B76D16" w:rsidRPr="00B835CD">
          <w:rPr>
            <w:rStyle w:val="a3"/>
            <w:rFonts w:ascii="Times New Roman" w:hAnsi="Times New Roman"/>
            <w:sz w:val="24"/>
            <w:szCs w:val="24"/>
          </w:rPr>
          <w:t>https://prozorro.gov.ua/tender/UA-2024-03-12-012243-a</w:t>
        </w:r>
      </w:hyperlink>
    </w:p>
    <w:sectPr w:rsidR="00EA4E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4733"/>
    <w:rsid w:val="00040523"/>
    <w:rsid w:val="000443AD"/>
    <w:rsid w:val="0004640F"/>
    <w:rsid w:val="00080D38"/>
    <w:rsid w:val="000A7563"/>
    <w:rsid w:val="000E52EF"/>
    <w:rsid w:val="000F444E"/>
    <w:rsid w:val="0012078E"/>
    <w:rsid w:val="00146CDD"/>
    <w:rsid w:val="00185330"/>
    <w:rsid w:val="001C399A"/>
    <w:rsid w:val="001D4F8D"/>
    <w:rsid w:val="002741FF"/>
    <w:rsid w:val="00277E00"/>
    <w:rsid w:val="00366EDD"/>
    <w:rsid w:val="003815B0"/>
    <w:rsid w:val="00383399"/>
    <w:rsid w:val="003A7E60"/>
    <w:rsid w:val="00422693"/>
    <w:rsid w:val="0047271B"/>
    <w:rsid w:val="00476F49"/>
    <w:rsid w:val="00545D5A"/>
    <w:rsid w:val="005B430F"/>
    <w:rsid w:val="005B458D"/>
    <w:rsid w:val="00622FCA"/>
    <w:rsid w:val="007600A6"/>
    <w:rsid w:val="00801C58"/>
    <w:rsid w:val="00890CFD"/>
    <w:rsid w:val="008C3E90"/>
    <w:rsid w:val="008C6A8C"/>
    <w:rsid w:val="008E1728"/>
    <w:rsid w:val="00AE11E8"/>
    <w:rsid w:val="00B43911"/>
    <w:rsid w:val="00B51450"/>
    <w:rsid w:val="00B66912"/>
    <w:rsid w:val="00B76D16"/>
    <w:rsid w:val="00B85001"/>
    <w:rsid w:val="00B85C08"/>
    <w:rsid w:val="00BC3CA4"/>
    <w:rsid w:val="00C02912"/>
    <w:rsid w:val="00C25310"/>
    <w:rsid w:val="00CD429D"/>
    <w:rsid w:val="00D100CD"/>
    <w:rsid w:val="00D85A90"/>
    <w:rsid w:val="00DB578B"/>
    <w:rsid w:val="00E045B9"/>
    <w:rsid w:val="00E1504F"/>
    <w:rsid w:val="00E52D5C"/>
    <w:rsid w:val="00E61543"/>
    <w:rsid w:val="00E77D9B"/>
    <w:rsid w:val="00E84556"/>
    <w:rsid w:val="00E95E51"/>
    <w:rsid w:val="00EA4EC2"/>
    <w:rsid w:val="00EC53E0"/>
    <w:rsid w:val="00EE37AD"/>
    <w:rsid w:val="00F5190F"/>
    <w:rsid w:val="00F86D18"/>
    <w:rsid w:val="00F9401B"/>
    <w:rsid w:val="00FE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12-01224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A9CCE-DCFD-42DA-81CC-486C6161D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2024-03-12T14:54:00Z</dcterms:created>
  <dcterms:modified xsi:type="dcterms:W3CDTF">2024-03-12T14:54:00Z</dcterms:modified>
</cp:coreProperties>
</file>