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FD5000" w:rsidRDefault="00E61543" w:rsidP="00FD5000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FD5000">
        <w:rPr>
          <w:rFonts w:ascii="Times New Roman" w:hAnsi="Times New Roman"/>
          <w:sz w:val="24"/>
          <w:szCs w:val="24"/>
        </w:rPr>
        <w:t>З</w:t>
      </w:r>
      <w:r w:rsidR="00FD5000">
        <w:rPr>
          <w:rFonts w:ascii="Times New Roman" w:hAnsi="Times New Roman"/>
          <w:bCs/>
          <w:sz w:val="24"/>
          <w:szCs w:val="24"/>
          <w:lang w:eastAsia="uk-UA"/>
        </w:rPr>
        <w:t>апасні частини до спецтехніки</w:t>
      </w:r>
      <w:r w:rsidR="00FD5000" w:rsidRPr="00E95E51">
        <w:rPr>
          <w:rFonts w:ascii="Times New Roman" w:hAnsi="Times New Roman"/>
          <w:sz w:val="24"/>
          <w:szCs w:val="24"/>
        </w:rPr>
        <w:t xml:space="preserve"> (код </w:t>
      </w:r>
      <w:r w:rsidR="00FD5000" w:rsidRPr="0052597B">
        <w:rPr>
          <w:rFonts w:ascii="Times New Roman" w:hAnsi="Times New Roman"/>
          <w:sz w:val="24"/>
          <w:szCs w:val="24"/>
        </w:rPr>
        <w:t xml:space="preserve">16810000-6 </w:t>
      </w:r>
      <w:r w:rsidR="00FD5000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FD5000" w:rsidRPr="0052597B">
        <w:rPr>
          <w:rFonts w:ascii="Times New Roman" w:hAnsi="Times New Roman"/>
          <w:sz w:val="24"/>
          <w:szCs w:val="24"/>
        </w:rPr>
        <w:t>Частини для сільськогосподарської техніки</w:t>
      </w:r>
      <w:r w:rsidR="00FD5000">
        <w:rPr>
          <w:rFonts w:ascii="Times New Roman" w:hAnsi="Times New Roman"/>
          <w:sz w:val="24"/>
          <w:szCs w:val="24"/>
        </w:rPr>
        <w:t xml:space="preserve">).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E95E5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E95E51">
        <w:rPr>
          <w:rFonts w:ascii="Times New Roman" w:hAnsi="Times New Roman"/>
          <w:sz w:val="24"/>
          <w:szCs w:val="24"/>
        </w:rPr>
        <w:t>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D5000" w:rsidRPr="007278B0">
          <w:rPr>
            <w:rStyle w:val="a3"/>
            <w:rFonts w:ascii="Times New Roman" w:hAnsi="Times New Roman"/>
            <w:sz w:val="24"/>
            <w:szCs w:val="24"/>
          </w:rPr>
          <w:t>https://prozorro.gov.ua/tender/UA-2024-03-05-010670-a</w:t>
        </w:r>
      </w:hyperlink>
      <w:r w:rsidR="00FD5000">
        <w:rPr>
          <w:rFonts w:ascii="Times New Roman" w:hAnsi="Times New Roman"/>
          <w:sz w:val="24"/>
          <w:szCs w:val="24"/>
        </w:rPr>
        <w:t>.</w:t>
      </w:r>
      <w:bookmarkEnd w:id="0"/>
    </w:p>
    <w:sectPr w:rsidR="005B458D" w:rsidRPr="00FD5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52597B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5E51"/>
    <w:rsid w:val="00EC174F"/>
    <w:rsid w:val="00EC53E0"/>
    <w:rsid w:val="00EE37AD"/>
    <w:rsid w:val="00F5190F"/>
    <w:rsid w:val="00F86D18"/>
    <w:rsid w:val="00F9401B"/>
    <w:rsid w:val="00FA6DE2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54B9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106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D1EF-97F2-4FC9-8D91-1135081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Мельник Анатолій Анатолійович</cp:lastModifiedBy>
  <cp:revision>7</cp:revision>
  <dcterms:created xsi:type="dcterms:W3CDTF">2024-02-08T11:09:00Z</dcterms:created>
  <dcterms:modified xsi:type="dcterms:W3CDTF">2024-03-05T13:24:00Z</dcterms:modified>
</cp:coreProperties>
</file>