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9F4063" w:rsidRDefault="001C7AB6" w:rsidP="001C7AB6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A864E8">
        <w:t>Закупівля здійснюється на виконання вимог</w:t>
      </w:r>
      <w:r w:rsidRPr="00411B9E">
        <w:t xml:space="preserve"> </w:t>
      </w:r>
      <w:r w:rsidR="00567110" w:rsidRPr="00D95EC3">
        <w:t>«</w:t>
      </w:r>
      <w:r w:rsidR="00567110">
        <w:t>Поряд</w:t>
      </w:r>
      <w:r w:rsidR="00567110" w:rsidRPr="00D95EC3">
        <w:t>к</w:t>
      </w:r>
      <w:r w:rsidR="00567110">
        <w:t>у</w:t>
      </w:r>
      <w:r w:rsidR="00567110" w:rsidRPr="00D95EC3">
        <w:t xml:space="preserve"> атестації фахівців, які мають право проводити технічний огляд та/або експертне обстеження устаткування підвищеної небезпеки», </w:t>
      </w:r>
      <w:r w:rsidR="00567110" w:rsidRPr="00D95EC3">
        <w:rPr>
          <w:rStyle w:val="rvts9"/>
        </w:rPr>
        <w:t>затверджений Наказом Державного комітету</w:t>
      </w:r>
      <w:r w:rsidR="00567110" w:rsidRPr="00D95EC3">
        <w:rPr>
          <w:rStyle w:val="rvts0"/>
          <w:rFonts w:eastAsia="Calibri"/>
        </w:rPr>
        <w:t xml:space="preserve"> </w:t>
      </w:r>
      <w:r w:rsidR="00567110" w:rsidRPr="00D95EC3">
        <w:rPr>
          <w:rStyle w:val="rvts9"/>
        </w:rPr>
        <w:t>України з промислової безпеки, охорони праці та гірничого нагляду 20 грудня 2006 року № 16</w:t>
      </w:r>
      <w:r w:rsidR="00567110" w:rsidRPr="00D95EC3">
        <w:t>.</w:t>
      </w:r>
    </w:p>
    <w:p w:rsidR="00EC1F25" w:rsidRPr="009F4063" w:rsidRDefault="00EC1F25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EC61C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9C6B58" w:rsidRPr="00616DD6">
        <w:rPr>
          <w:rFonts w:ascii="Times New Roman" w:hAnsi="Times New Roman"/>
          <w:sz w:val="24"/>
          <w:szCs w:val="24"/>
          <w:lang w:eastAsia="ru-RU"/>
        </w:rPr>
        <w:t>Навчання та атестація експерта технічного</w:t>
      </w:r>
      <w:r w:rsidR="009C6B58" w:rsidRPr="003B0273">
        <w:rPr>
          <w:rFonts w:ascii="Times New Roman" w:hAnsi="Times New Roman"/>
          <w:sz w:val="24"/>
          <w:szCs w:val="24"/>
          <w:lang w:eastAsia="ru-RU"/>
        </w:rPr>
        <w:t xml:space="preserve"> (код ДК 021:2015 - </w:t>
      </w:r>
      <w:r w:rsidR="009C6B58" w:rsidRPr="0027549B">
        <w:rPr>
          <w:rFonts w:ascii="Times New Roman" w:hAnsi="Times New Roman"/>
          <w:sz w:val="24"/>
          <w:szCs w:val="24"/>
          <w:lang w:eastAsia="ru-RU"/>
        </w:rPr>
        <w:t>80550000-4,  Послуги з професійної підготовки у сфері безпеки</w:t>
      </w:r>
      <w:r w:rsidR="009C6B58" w:rsidRPr="003B0273">
        <w:rPr>
          <w:rFonts w:ascii="Times New Roman" w:hAnsi="Times New Roman"/>
          <w:sz w:val="24"/>
          <w:szCs w:val="24"/>
          <w:lang w:eastAsia="ru-RU"/>
        </w:rPr>
        <w:t>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21B24" w:rsidRPr="00821B24">
        <w:t xml:space="preserve"> </w:t>
      </w:r>
      <w:hyperlink r:id="rId5" w:history="1">
        <w:r w:rsidR="00821B24" w:rsidRPr="00ED1CF2">
          <w:rPr>
            <w:rStyle w:val="a3"/>
            <w:rFonts w:ascii="Times New Roman" w:hAnsi="Times New Roman"/>
            <w:sz w:val="24"/>
            <w:szCs w:val="24"/>
          </w:rPr>
          <w:t>https://prozorro.gov.ua/tender/UA-2024-02-28-008030-a</w:t>
        </w:r>
      </w:hyperlink>
    </w:p>
    <w:sectPr w:rsidR="00C159A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3001D6"/>
    <w:rsid w:val="003815B0"/>
    <w:rsid w:val="00472BB1"/>
    <w:rsid w:val="004C1E9A"/>
    <w:rsid w:val="005667A8"/>
    <w:rsid w:val="00567110"/>
    <w:rsid w:val="005A4F03"/>
    <w:rsid w:val="005B458D"/>
    <w:rsid w:val="00621C4C"/>
    <w:rsid w:val="007071E7"/>
    <w:rsid w:val="007661E3"/>
    <w:rsid w:val="00793E2E"/>
    <w:rsid w:val="00805527"/>
    <w:rsid w:val="00811CDA"/>
    <w:rsid w:val="00815808"/>
    <w:rsid w:val="00821B24"/>
    <w:rsid w:val="008E1728"/>
    <w:rsid w:val="009C6B58"/>
    <w:rsid w:val="009F4063"/>
    <w:rsid w:val="00A27097"/>
    <w:rsid w:val="00A31229"/>
    <w:rsid w:val="00AB12C4"/>
    <w:rsid w:val="00B167FA"/>
    <w:rsid w:val="00B27D7E"/>
    <w:rsid w:val="00B43911"/>
    <w:rsid w:val="00C02912"/>
    <w:rsid w:val="00C159AF"/>
    <w:rsid w:val="00C465DA"/>
    <w:rsid w:val="00CA2800"/>
    <w:rsid w:val="00D60DD1"/>
    <w:rsid w:val="00EC1F25"/>
    <w:rsid w:val="00E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6E12-D46D-42D8-957D-3B8EA4C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  <w:style w:type="character" w:customStyle="1" w:styleId="rvts0">
    <w:name w:val="rvts0"/>
    <w:rsid w:val="00567110"/>
  </w:style>
  <w:style w:type="character" w:customStyle="1" w:styleId="rvts9">
    <w:name w:val="rvts9"/>
    <w:rsid w:val="0056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80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https://prozorro.gov.ua/tender/UA-2024-02-28-008030-a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2024-02-29T13:28:00Z</dcterms:created>
  <dcterms:modified xsi:type="dcterms:W3CDTF">2024-02-29T13:28:00Z</dcterms:modified>
</cp:coreProperties>
</file>