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EC28E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EC28E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EC28E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EC28E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EC28E7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нормативних і виробничих</w:t>
      </w:r>
      <w:r w:rsidR="00032B8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документів АТ</w:t>
      </w: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</w:t>
      </w:r>
      <w:r w:rsidR="00A000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філії</w:t>
      </w:r>
      <w:r w:rsidR="00C02912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A000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r w:rsidR="00C02912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</w:t>
      </w:r>
      <w:r w:rsidR="00A000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r w:rsidR="00C02912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Х</w:t>
      </w:r>
      <w:r w:rsidR="00A000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мельницька </w:t>
      </w:r>
      <w:r w:rsidR="00C02912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АЕС</w:t>
      </w:r>
      <w:r w:rsidR="00A000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927262" w:rsidRPr="00EA4CCE" w:rsidRDefault="00863E57" w:rsidP="00927262">
      <w:pPr>
        <w:tabs>
          <w:tab w:val="left" w:pos="993"/>
        </w:tabs>
        <w:ind w:firstLine="851"/>
        <w:jc w:val="both"/>
        <w:rPr>
          <w:sz w:val="24"/>
          <w:szCs w:val="24"/>
          <w:lang w:eastAsia="uk-UA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Друк інформаційного вісника «Перспектива»</w:t>
      </w:r>
      <w:bookmarkEnd w:id="0"/>
      <w:r w:rsidR="00976EF0" w:rsidRPr="00C74EAE">
        <w:rPr>
          <w:rFonts w:ascii="Times New Roman" w:hAnsi="Times New Roman"/>
          <w:sz w:val="24"/>
          <w:szCs w:val="24"/>
        </w:rPr>
        <w:t xml:space="preserve"> </w:t>
      </w:r>
      <w:r w:rsidR="00927262" w:rsidRPr="00EA4CCE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79550000-4</w:t>
      </w:r>
      <w:r w:rsidRPr="00296B14">
        <w:rPr>
          <w:rFonts w:ascii="Times New Roman" w:hAnsi="Times New Roman"/>
          <w:sz w:val="24"/>
          <w:szCs w:val="24"/>
        </w:rPr>
        <w:t xml:space="preserve"> </w:t>
      </w:r>
      <w:r w:rsidR="00927262" w:rsidRPr="00EA4CCE">
        <w:rPr>
          <w:rFonts w:ascii="Times New Roman" w:hAnsi="Times New Roman"/>
          <w:sz w:val="24"/>
          <w:szCs w:val="24"/>
        </w:rPr>
        <w:t>згідно ДК 021:2015 – «</w:t>
      </w:r>
      <w:r>
        <w:rPr>
          <w:rFonts w:ascii="Times New Roman" w:hAnsi="Times New Roman"/>
          <w:sz w:val="24"/>
          <w:szCs w:val="24"/>
        </w:rPr>
        <w:t>Послуги з набору та обробки текстів і комп</w:t>
      </w:r>
      <w:r w:rsidRPr="008D178B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ютерної верстки</w:t>
      </w:r>
      <w:r w:rsidR="00927262" w:rsidRPr="00EA4CCE">
        <w:rPr>
          <w:rFonts w:ascii="Times New Roman" w:hAnsi="Times New Roman"/>
          <w:sz w:val="24"/>
          <w:szCs w:val="24"/>
        </w:rPr>
        <w:t>»)</w:t>
      </w:r>
      <w:r w:rsidR="00927262">
        <w:rPr>
          <w:rFonts w:ascii="Times New Roman" w:hAnsi="Times New Roman"/>
          <w:sz w:val="24"/>
          <w:szCs w:val="24"/>
        </w:rPr>
        <w:t>.</w:t>
      </w:r>
      <w:r w:rsidR="00927262" w:rsidRPr="00EA4CCE">
        <w:rPr>
          <w:rFonts w:ascii="Times New Roman" w:hAnsi="Times New Roman"/>
          <w:sz w:val="24"/>
          <w:szCs w:val="24"/>
        </w:rPr>
        <w:t xml:space="preserve"> </w:t>
      </w:r>
    </w:p>
    <w:p w:rsidR="003815B0" w:rsidRDefault="00B43911" w:rsidP="005E6F9C">
      <w:pPr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E6F9C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5E6F9C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FF3148" w:rsidRPr="00FF3148">
        <w:t xml:space="preserve"> </w:t>
      </w:r>
      <w:hyperlink r:id="rId6" w:history="1">
        <w:r w:rsidR="00FF3148" w:rsidRPr="00C90548">
          <w:rPr>
            <w:rStyle w:val="a3"/>
            <w:rFonts w:ascii="Times New Roman" w:hAnsi="Times New Roman"/>
            <w:sz w:val="24"/>
            <w:szCs w:val="24"/>
          </w:rPr>
          <w:t>https://prozorro.gov.ua/tender/UA-2024-02-14-010259-a</w:t>
        </w:r>
      </w:hyperlink>
    </w:p>
    <w:sectPr w:rsidR="003815B0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2B87"/>
    <w:rsid w:val="00080D38"/>
    <w:rsid w:val="000A3FDC"/>
    <w:rsid w:val="003815B0"/>
    <w:rsid w:val="004C1E9A"/>
    <w:rsid w:val="00515A53"/>
    <w:rsid w:val="005667A8"/>
    <w:rsid w:val="005B458D"/>
    <w:rsid w:val="005E6F9C"/>
    <w:rsid w:val="00621C4C"/>
    <w:rsid w:val="007071E7"/>
    <w:rsid w:val="007661E3"/>
    <w:rsid w:val="00805527"/>
    <w:rsid w:val="00811CDA"/>
    <w:rsid w:val="00815808"/>
    <w:rsid w:val="00843812"/>
    <w:rsid w:val="00863E57"/>
    <w:rsid w:val="008E1728"/>
    <w:rsid w:val="00927262"/>
    <w:rsid w:val="00976EF0"/>
    <w:rsid w:val="00A0003A"/>
    <w:rsid w:val="00AB12C4"/>
    <w:rsid w:val="00B167FA"/>
    <w:rsid w:val="00B27D7E"/>
    <w:rsid w:val="00B43911"/>
    <w:rsid w:val="00C02912"/>
    <w:rsid w:val="00CA2800"/>
    <w:rsid w:val="00D4366E"/>
    <w:rsid w:val="00D60DD1"/>
    <w:rsid w:val="00E316CC"/>
    <w:rsid w:val="00EC28E7"/>
    <w:rsid w:val="00FF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14-01025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397BC-C4F8-473D-AEF4-9F1C46E3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851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2024-02-14T13:54:00Z</dcterms:created>
  <dcterms:modified xsi:type="dcterms:W3CDTF">2024-02-14T13:54:00Z</dcterms:modified>
</cp:coreProperties>
</file>