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</w:t>
      </w:r>
      <w:r w:rsidR="0073305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тивних і виробничих документів АТ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та </w:t>
      </w:r>
      <w:r w:rsidR="0073305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73305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bookmarkStart w:id="0" w:name="_GoBack"/>
      <w:bookmarkEnd w:id="0"/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AA0353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Какао-порошок</w:t>
      </w:r>
      <w:r w:rsidR="00B30B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(код </w:t>
      </w:r>
      <w:r w:rsidRPr="00D77BC7">
        <w:rPr>
          <w:rFonts w:ascii="Times New Roman" w:hAnsi="Times New Roman"/>
          <w:sz w:val="24"/>
          <w:szCs w:val="24"/>
        </w:rPr>
        <w:t>15840000-8</w:t>
      </w:r>
      <w:r w:rsidRPr="00496E4C">
        <w:rPr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>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Какао</w:t>
      </w:r>
      <w:r w:rsidRPr="00D77BC7"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ascii="Times New Roman" w:hAnsi="Times New Roman"/>
          <w:sz w:val="24"/>
          <w:szCs w:val="24"/>
        </w:rPr>
        <w:t xml:space="preserve"> шоколад та цукрові кондитерські вироби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D92939" w:rsidRPr="00071F56" w:rsidRDefault="001C4378" w:rsidP="00071F5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071F56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071F56" w:rsidRPr="00CC6A99">
          <w:rPr>
            <w:rStyle w:val="a5"/>
            <w:rFonts w:ascii="Times New Roman" w:hAnsi="Times New Roman"/>
            <w:sz w:val="24"/>
            <w:szCs w:val="24"/>
          </w:rPr>
          <w:t>https://prozorro.gov.ua/tender/UA-2024-02-02-009477-a</w:t>
        </w:r>
      </w:hyperlink>
      <w:r w:rsidR="00071F56">
        <w:rPr>
          <w:rFonts w:ascii="Times New Roman" w:hAnsi="Times New Roman"/>
          <w:sz w:val="24"/>
          <w:szCs w:val="24"/>
        </w:rPr>
        <w:t>.</w:t>
      </w:r>
    </w:p>
    <w:sectPr w:rsidR="00D92939" w:rsidRPr="00071F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71F56"/>
    <w:rsid w:val="000C2E1A"/>
    <w:rsid w:val="000C37C9"/>
    <w:rsid w:val="000E10A1"/>
    <w:rsid w:val="00127471"/>
    <w:rsid w:val="00187567"/>
    <w:rsid w:val="001C4378"/>
    <w:rsid w:val="00232EFA"/>
    <w:rsid w:val="002D0890"/>
    <w:rsid w:val="003372F6"/>
    <w:rsid w:val="0035050B"/>
    <w:rsid w:val="003872FE"/>
    <w:rsid w:val="003B74D8"/>
    <w:rsid w:val="003C500D"/>
    <w:rsid w:val="004C3A9F"/>
    <w:rsid w:val="00523B09"/>
    <w:rsid w:val="005C5420"/>
    <w:rsid w:val="006105FD"/>
    <w:rsid w:val="006222A5"/>
    <w:rsid w:val="00622FD3"/>
    <w:rsid w:val="00627260"/>
    <w:rsid w:val="006A1831"/>
    <w:rsid w:val="00700D10"/>
    <w:rsid w:val="00717045"/>
    <w:rsid w:val="0073305F"/>
    <w:rsid w:val="00752DF0"/>
    <w:rsid w:val="007763E3"/>
    <w:rsid w:val="007910E1"/>
    <w:rsid w:val="007C1426"/>
    <w:rsid w:val="007D5E02"/>
    <w:rsid w:val="007F7C12"/>
    <w:rsid w:val="008B1FC0"/>
    <w:rsid w:val="008C1211"/>
    <w:rsid w:val="00921EAA"/>
    <w:rsid w:val="009A35F6"/>
    <w:rsid w:val="009F539B"/>
    <w:rsid w:val="00A37043"/>
    <w:rsid w:val="00A423B0"/>
    <w:rsid w:val="00A70745"/>
    <w:rsid w:val="00A731E7"/>
    <w:rsid w:val="00AA0353"/>
    <w:rsid w:val="00AB476C"/>
    <w:rsid w:val="00AD5D8E"/>
    <w:rsid w:val="00AF7509"/>
    <w:rsid w:val="00B00E39"/>
    <w:rsid w:val="00B10D24"/>
    <w:rsid w:val="00B17083"/>
    <w:rsid w:val="00B30BFB"/>
    <w:rsid w:val="00B4404A"/>
    <w:rsid w:val="00B56E70"/>
    <w:rsid w:val="00BA5709"/>
    <w:rsid w:val="00BB5201"/>
    <w:rsid w:val="00CC3008"/>
    <w:rsid w:val="00D92939"/>
    <w:rsid w:val="00DA1833"/>
    <w:rsid w:val="00DD29D3"/>
    <w:rsid w:val="00DF3D6A"/>
    <w:rsid w:val="00DF5B41"/>
    <w:rsid w:val="00E17128"/>
    <w:rsid w:val="00E24001"/>
    <w:rsid w:val="00E4719C"/>
    <w:rsid w:val="00EB4665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ADE8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1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02-009477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2024-02-02T12:42:00Z</dcterms:created>
  <dcterms:modified xsi:type="dcterms:W3CDTF">2024-02-02T12:42:00Z</dcterms:modified>
</cp:coreProperties>
</file>