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8055D" w:rsidRPr="0058055D" w:rsidRDefault="00ED1028" w:rsidP="0058055D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Кулери для води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ED1028">
        <w:rPr>
          <w:rFonts w:ascii="Times New Roman" w:hAnsi="Times New Roman"/>
          <w:sz w:val="24"/>
          <w:szCs w:val="24"/>
        </w:rPr>
        <w:t>39710000-2</w:t>
      </w:r>
      <w:r w:rsidR="007B3B3E" w:rsidRPr="007B3B3E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 w:rsidRPr="00ED1028">
        <w:rPr>
          <w:rFonts w:ascii="Times New Roman" w:hAnsi="Times New Roman"/>
          <w:sz w:val="24"/>
          <w:szCs w:val="24"/>
        </w:rPr>
        <w:t>Електричні побутові прилади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8055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8055D" w:rsidRPr="003A3096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https://prozorro.gov.ua/tender/UA-2023-10-26-003828-a</w:t>
        </w:r>
      </w:hyperlink>
      <w:r w:rsidR="0058055D">
        <w:rPr>
          <w:rFonts w:ascii="Times New Roman" w:hAnsi="Times New Roman"/>
          <w:color w:val="0D0D0D"/>
          <w:sz w:val="24"/>
          <w:szCs w:val="24"/>
          <w:lang w:eastAsia="ru-RU"/>
        </w:rPr>
        <w:t>.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055D"/>
    <w:rsid w:val="00585A54"/>
    <w:rsid w:val="005B458D"/>
    <w:rsid w:val="00694F00"/>
    <w:rsid w:val="006A68A6"/>
    <w:rsid w:val="00785BF7"/>
    <w:rsid w:val="007B3B3E"/>
    <w:rsid w:val="008505C5"/>
    <w:rsid w:val="008A72A0"/>
    <w:rsid w:val="008B348A"/>
    <w:rsid w:val="008C3240"/>
    <w:rsid w:val="008E1728"/>
    <w:rsid w:val="008F59C2"/>
    <w:rsid w:val="008F6334"/>
    <w:rsid w:val="009D352E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ED1028"/>
    <w:rsid w:val="00F1100F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6946-A2C9-4EE3-996B-E2D31F7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38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1140</CharactersWithSpaces>
  <SharedDoc>false</SharedDoc>
  <HLinks>
    <vt:vector size="6" baseType="variant"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https://prozorro.gov.ua/tender/UA-2023-10-26-003828-a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2023-11-13T14:26:00Z</dcterms:created>
  <dcterms:modified xsi:type="dcterms:W3CDTF">2023-11-13T14:26:00Z</dcterms:modified>
</cp:coreProperties>
</file>